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58B" w:rsidRDefault="009765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7658B" w:rsidRDefault="009765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7658B" w:rsidRDefault="009765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7658B" w:rsidRDefault="009765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7658B" w:rsidRDefault="009765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7658B" w:rsidRDefault="0097658B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97658B" w:rsidRDefault="00F624CE">
      <w:pPr>
        <w:pStyle w:val="1"/>
        <w:spacing w:line="619" w:lineRule="exact"/>
        <w:rPr>
          <w:lang w:eastAsia="zh-CN"/>
        </w:rPr>
      </w:pPr>
      <w:r>
        <w:rPr>
          <w:color w:val="FF0000"/>
          <w:spacing w:val="26"/>
          <w:w w:val="110"/>
          <w:lang w:eastAsia="zh-CN"/>
        </w:rPr>
        <w:t>韶关市市场监督管理局</w:t>
      </w:r>
    </w:p>
    <w:p w:rsidR="0097658B" w:rsidRDefault="00F624CE">
      <w:pPr>
        <w:spacing w:line="615" w:lineRule="exact"/>
        <w:ind w:right="110"/>
        <w:jc w:val="right"/>
        <w:rPr>
          <w:rFonts w:ascii="方正小标宋简体" w:eastAsia="方正小标宋简体" w:hAnsi="方正小标宋简体" w:cs="方正小标宋简体"/>
          <w:sz w:val="72"/>
          <w:szCs w:val="72"/>
          <w:lang w:eastAsia="zh-CN"/>
        </w:rPr>
      </w:pPr>
      <w:r>
        <w:rPr>
          <w:rFonts w:ascii="方正小标宋简体" w:eastAsia="方正小标宋简体" w:hAnsi="方正小标宋简体" w:cs="方正小标宋简体"/>
          <w:color w:val="FF0000"/>
          <w:sz w:val="72"/>
          <w:szCs w:val="72"/>
          <w:lang w:eastAsia="zh-CN"/>
        </w:rPr>
        <w:t>文件</w:t>
      </w:r>
    </w:p>
    <w:p w:rsidR="0097658B" w:rsidRDefault="00F624CE">
      <w:pPr>
        <w:pStyle w:val="1"/>
        <w:tabs>
          <w:tab w:val="left" w:pos="1859"/>
          <w:tab w:val="left" w:pos="3302"/>
          <w:tab w:val="left" w:pos="4742"/>
          <w:tab w:val="left" w:pos="6184"/>
          <w:tab w:val="left" w:pos="7624"/>
        </w:tabs>
        <w:spacing w:line="788" w:lineRule="exact"/>
        <w:rPr>
          <w:lang w:eastAsia="zh-CN"/>
        </w:rPr>
      </w:pPr>
      <w:proofErr w:type="gramStart"/>
      <w:r>
        <w:rPr>
          <w:color w:val="FF0000"/>
          <w:w w:val="95"/>
          <w:lang w:eastAsia="zh-CN"/>
        </w:rPr>
        <w:t>韶</w:t>
      </w:r>
      <w:proofErr w:type="gramEnd"/>
      <w:r>
        <w:rPr>
          <w:color w:val="FF0000"/>
          <w:w w:val="95"/>
          <w:lang w:eastAsia="zh-CN"/>
        </w:rPr>
        <w:tab/>
        <w:t>关</w:t>
      </w:r>
      <w:r>
        <w:rPr>
          <w:color w:val="FF0000"/>
          <w:w w:val="95"/>
          <w:lang w:eastAsia="zh-CN"/>
        </w:rPr>
        <w:tab/>
        <w:t>市</w:t>
      </w:r>
      <w:r>
        <w:rPr>
          <w:color w:val="FF0000"/>
          <w:w w:val="95"/>
          <w:lang w:eastAsia="zh-CN"/>
        </w:rPr>
        <w:tab/>
        <w:t>财</w:t>
      </w:r>
      <w:r>
        <w:rPr>
          <w:color w:val="FF0000"/>
          <w:w w:val="95"/>
          <w:lang w:eastAsia="zh-CN"/>
        </w:rPr>
        <w:tab/>
        <w:t>政</w:t>
      </w:r>
      <w:r>
        <w:rPr>
          <w:color w:val="FF0000"/>
          <w:w w:val="95"/>
          <w:lang w:eastAsia="zh-CN"/>
        </w:rPr>
        <w:tab/>
      </w:r>
      <w:r>
        <w:rPr>
          <w:color w:val="FF0000"/>
          <w:lang w:eastAsia="zh-CN"/>
        </w:rPr>
        <w:t>局</w:t>
      </w:r>
    </w:p>
    <w:p w:rsidR="0097658B" w:rsidRDefault="0097658B">
      <w:pPr>
        <w:spacing w:before="10"/>
        <w:rPr>
          <w:rFonts w:ascii="方正小标宋简体" w:eastAsia="方正小标宋简体" w:hAnsi="方正小标宋简体" w:cs="方正小标宋简体"/>
          <w:sz w:val="48"/>
          <w:szCs w:val="48"/>
          <w:lang w:eastAsia="zh-CN"/>
        </w:rPr>
      </w:pPr>
    </w:p>
    <w:p w:rsidR="0097658B" w:rsidRDefault="00F624CE">
      <w:pPr>
        <w:pStyle w:val="a3"/>
        <w:ind w:left="2772"/>
        <w:rPr>
          <w:lang w:eastAsia="zh-CN"/>
        </w:rPr>
      </w:pPr>
      <w:proofErr w:type="gramStart"/>
      <w:r>
        <w:rPr>
          <w:lang w:eastAsia="zh-CN"/>
        </w:rPr>
        <w:t>韶市监</w:t>
      </w:r>
      <w:proofErr w:type="gramEnd"/>
      <w:r>
        <w:rPr>
          <w:lang w:eastAsia="zh-CN"/>
        </w:rPr>
        <w:t>联字〔</w:t>
      </w:r>
      <w:r>
        <w:rPr>
          <w:rFonts w:ascii="Times New Roman" w:eastAsia="Times New Roman" w:hAnsi="Times New Roman" w:cs="Times New Roman"/>
          <w:lang w:eastAsia="zh-CN"/>
        </w:rPr>
        <w:t>2022</w:t>
      </w:r>
      <w:r>
        <w:rPr>
          <w:lang w:eastAsia="zh-CN"/>
        </w:rPr>
        <w:t>〕</w:t>
      </w:r>
      <w:r>
        <w:rPr>
          <w:rFonts w:ascii="Times New Roman" w:eastAsia="Times New Roman" w:hAnsi="Times New Roman" w:cs="Times New Roman"/>
          <w:lang w:eastAsia="zh-CN"/>
        </w:rPr>
        <w:t>14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号</w:t>
      </w:r>
    </w:p>
    <w:p w:rsidR="0097658B" w:rsidRDefault="0097658B">
      <w:pPr>
        <w:spacing w:before="10"/>
        <w:rPr>
          <w:rFonts w:ascii="仿宋_GB2312" w:eastAsia="仿宋_GB2312" w:hAnsi="仿宋_GB2312" w:cs="仿宋_GB2312"/>
          <w:sz w:val="5"/>
          <w:szCs w:val="5"/>
          <w:lang w:eastAsia="zh-CN"/>
        </w:rPr>
      </w:pPr>
    </w:p>
    <w:p w:rsidR="0097658B" w:rsidRDefault="001354B0">
      <w:pPr>
        <w:spacing w:line="30" w:lineRule="exact"/>
        <w:ind w:left="117"/>
        <w:rPr>
          <w:rFonts w:ascii="仿宋_GB2312" w:eastAsia="仿宋_GB2312" w:hAnsi="仿宋_GB2312" w:cs="仿宋_GB2312"/>
          <w:sz w:val="3"/>
          <w:szCs w:val="3"/>
        </w:rPr>
      </w:pPr>
      <w:r>
        <w:rPr>
          <w:rFonts w:ascii="仿宋_GB2312" w:eastAsia="仿宋_GB2312" w:hAnsi="仿宋_GB2312" w:cs="仿宋_GB2312"/>
          <w:sz w:val="3"/>
          <w:szCs w:val="3"/>
        </w:rPr>
      </w:r>
      <w:r>
        <w:rPr>
          <w:rFonts w:ascii="仿宋_GB2312" w:eastAsia="仿宋_GB2312" w:hAnsi="仿宋_GB2312" w:cs="仿宋_GB2312"/>
          <w:sz w:val="3"/>
          <w:szCs w:val="3"/>
        </w:rPr>
        <w:pict>
          <v:group id="_x0000_s1026" style="width:443.7pt;height:1.5pt;mso-position-horizontal-relative:char;mso-position-vertical-relative:line" coordsize="8874,30">
            <v:group id="_x0000_s1027" style="position:absolute;left:15;top:15;width:8844;height:2" coordorigin="15,15" coordsize="8844,2">
              <v:shape id="_x0000_s1028" style="position:absolute;left:15;top:15;width:8844;height:2" coordorigin="15,15" coordsize="8844,0" path="m15,15r8844,e" filled="f" strokecolor="red" strokeweight="1.5pt">
                <v:path arrowok="t"/>
              </v:shape>
            </v:group>
            <w10:wrap type="none"/>
            <w10:anchorlock/>
          </v:group>
        </w:pict>
      </w: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</w:rPr>
      </w:pPr>
    </w:p>
    <w:p w:rsidR="0097658B" w:rsidRDefault="00F624CE">
      <w:pPr>
        <w:pStyle w:val="2"/>
        <w:tabs>
          <w:tab w:val="left" w:pos="5483"/>
        </w:tabs>
        <w:spacing w:before="105" w:line="600" w:lineRule="exact"/>
        <w:ind w:left="420" w:right="1440" w:firstLine="2"/>
        <w:jc w:val="center"/>
        <w:rPr>
          <w:lang w:eastAsia="zh-CN"/>
        </w:rPr>
      </w:pPr>
      <w:r>
        <w:rPr>
          <w:w w:val="95"/>
          <w:lang w:eastAsia="zh-CN"/>
        </w:rPr>
        <w:t>韶关市市场监督管理局</w:t>
      </w:r>
      <w:r>
        <w:rPr>
          <w:w w:val="95"/>
          <w:lang w:eastAsia="zh-CN"/>
        </w:rPr>
        <w:tab/>
      </w:r>
      <w:r>
        <w:rPr>
          <w:lang w:eastAsia="zh-CN"/>
        </w:rPr>
        <w:t>韶关市财政局</w:t>
      </w:r>
      <w:r>
        <w:rPr>
          <w:w w:val="99"/>
          <w:lang w:eastAsia="zh-CN"/>
        </w:rPr>
        <w:t xml:space="preserve"> </w:t>
      </w:r>
      <w:r>
        <w:rPr>
          <w:spacing w:val="-3"/>
          <w:w w:val="95"/>
          <w:lang w:eastAsia="zh-CN"/>
        </w:rPr>
        <w:t>关于印发韶关市</w:t>
      </w:r>
      <w:proofErr w:type="gramStart"/>
      <w:r>
        <w:rPr>
          <w:spacing w:val="-3"/>
          <w:w w:val="95"/>
          <w:lang w:eastAsia="zh-CN"/>
        </w:rPr>
        <w:t>浈</w:t>
      </w:r>
      <w:proofErr w:type="gramEnd"/>
      <w:r>
        <w:rPr>
          <w:spacing w:val="-3"/>
          <w:w w:val="95"/>
          <w:lang w:eastAsia="zh-CN"/>
        </w:rPr>
        <w:t xml:space="preserve">江区、武江区个体工商户 </w:t>
      </w:r>
      <w:r>
        <w:rPr>
          <w:lang w:eastAsia="zh-CN"/>
        </w:rPr>
        <w:t>转型升级奖励操作细则的通知</w:t>
      </w:r>
    </w:p>
    <w:p w:rsidR="0097658B" w:rsidRDefault="0097658B">
      <w:pPr>
        <w:spacing w:before="11"/>
        <w:rPr>
          <w:rFonts w:ascii="方正小标宋简体" w:eastAsia="方正小标宋简体" w:hAnsi="方正小标宋简体" w:cs="方正小标宋简体"/>
          <w:sz w:val="49"/>
          <w:szCs w:val="49"/>
          <w:lang w:eastAsia="zh-CN"/>
        </w:rPr>
      </w:pPr>
    </w:p>
    <w:p w:rsidR="0097658B" w:rsidRDefault="00F624CE">
      <w:pPr>
        <w:pStyle w:val="a3"/>
        <w:spacing w:line="355" w:lineRule="auto"/>
        <w:ind w:left="420"/>
        <w:rPr>
          <w:lang w:eastAsia="zh-CN"/>
        </w:rPr>
      </w:pPr>
      <w:proofErr w:type="gramStart"/>
      <w:r>
        <w:rPr>
          <w:w w:val="95"/>
          <w:lang w:eastAsia="zh-CN"/>
        </w:rPr>
        <w:t>浈</w:t>
      </w:r>
      <w:proofErr w:type="gramEnd"/>
      <w:r>
        <w:rPr>
          <w:w w:val="95"/>
          <w:lang w:eastAsia="zh-CN"/>
        </w:rPr>
        <w:t>江区、武江区市场监管局、财政局，市市场</w:t>
      </w:r>
      <w:proofErr w:type="gramStart"/>
      <w:r>
        <w:rPr>
          <w:w w:val="95"/>
          <w:lang w:eastAsia="zh-CN"/>
        </w:rPr>
        <w:t>监管局高新区</w:t>
      </w:r>
      <w:proofErr w:type="gramEnd"/>
      <w:r>
        <w:rPr>
          <w:spacing w:val="86"/>
          <w:w w:val="95"/>
          <w:lang w:eastAsia="zh-CN"/>
        </w:rPr>
        <w:t xml:space="preserve"> </w:t>
      </w:r>
      <w:r>
        <w:rPr>
          <w:lang w:eastAsia="zh-CN"/>
        </w:rPr>
        <w:t>分局、韶关高新区财政局：</w:t>
      </w:r>
    </w:p>
    <w:p w:rsidR="0097658B" w:rsidRDefault="00F624CE">
      <w:pPr>
        <w:pStyle w:val="a3"/>
        <w:spacing w:before="47" w:line="350" w:lineRule="auto"/>
        <w:ind w:left="420" w:right="1437" w:firstLine="640"/>
        <w:jc w:val="both"/>
        <w:rPr>
          <w:lang w:eastAsia="zh-CN"/>
        </w:rPr>
      </w:pPr>
      <w:r>
        <w:rPr>
          <w:w w:val="95"/>
          <w:lang w:eastAsia="zh-CN"/>
        </w:rPr>
        <w:t>为支持、鼓励和引导我市实力较强的个体工商户转型升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级为企业，兑现政府奖励政策，根据《韶关市人民政府办公</w:t>
      </w:r>
      <w:r>
        <w:rPr>
          <w:spacing w:val="88"/>
          <w:w w:val="95"/>
          <w:lang w:eastAsia="zh-CN"/>
        </w:rPr>
        <w:t xml:space="preserve"> </w:t>
      </w:r>
      <w:r>
        <w:rPr>
          <w:spacing w:val="12"/>
          <w:lang w:eastAsia="zh-CN"/>
        </w:rPr>
        <w:t>室关于印发韶关市推进个体工商户转型升级为企业实施方</w:t>
      </w:r>
      <w:r>
        <w:rPr>
          <w:w w:val="99"/>
          <w:lang w:eastAsia="zh-CN"/>
        </w:rPr>
        <w:t xml:space="preserve"> </w:t>
      </w:r>
      <w:r>
        <w:rPr>
          <w:spacing w:val="-14"/>
          <w:lang w:eastAsia="zh-CN"/>
        </w:rPr>
        <w:t>案的通知》（</w:t>
      </w:r>
      <w:proofErr w:type="gramStart"/>
      <w:r>
        <w:rPr>
          <w:spacing w:val="-14"/>
          <w:lang w:eastAsia="zh-CN"/>
        </w:rPr>
        <w:t>韶</w:t>
      </w:r>
      <w:proofErr w:type="gramEnd"/>
      <w:r>
        <w:rPr>
          <w:spacing w:val="-14"/>
          <w:lang w:eastAsia="zh-CN"/>
        </w:rPr>
        <w:t>府办〔</w:t>
      </w:r>
      <w:r>
        <w:rPr>
          <w:rFonts w:ascii="Times New Roman" w:eastAsia="Times New Roman" w:hAnsi="Times New Roman" w:cs="Times New Roman"/>
          <w:spacing w:val="-14"/>
          <w:lang w:eastAsia="zh-CN"/>
        </w:rPr>
        <w:t>2018</w:t>
      </w:r>
      <w:r>
        <w:rPr>
          <w:spacing w:val="-14"/>
          <w:lang w:eastAsia="zh-CN"/>
        </w:rPr>
        <w:t>〕</w:t>
      </w:r>
      <w:r>
        <w:rPr>
          <w:rFonts w:ascii="Times New Roman" w:eastAsia="Times New Roman" w:hAnsi="Times New Roman" w:cs="Times New Roman"/>
          <w:spacing w:val="-14"/>
          <w:lang w:eastAsia="zh-CN"/>
        </w:rPr>
        <w:t>29</w:t>
      </w:r>
      <w:r>
        <w:rPr>
          <w:rFonts w:ascii="Times New Roman" w:eastAsia="Times New Roman" w:hAnsi="Times New Roman" w:cs="Times New Roman"/>
          <w:spacing w:val="-4"/>
          <w:lang w:eastAsia="zh-CN"/>
        </w:rPr>
        <w:t xml:space="preserve"> </w:t>
      </w:r>
      <w:r>
        <w:rPr>
          <w:spacing w:val="-14"/>
          <w:lang w:eastAsia="zh-CN"/>
        </w:rPr>
        <w:t>号）《韶关市人民政府关于支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持中小企业和个体工商户纾困发展的实施意见》（</w:t>
      </w:r>
      <w:proofErr w:type="gramStart"/>
      <w:r>
        <w:rPr>
          <w:w w:val="95"/>
          <w:lang w:eastAsia="zh-CN"/>
        </w:rPr>
        <w:t>韶</w:t>
      </w:r>
      <w:proofErr w:type="gramEnd"/>
      <w:r>
        <w:rPr>
          <w:w w:val="95"/>
          <w:lang w:eastAsia="zh-CN"/>
        </w:rPr>
        <w:t>府发函</w:t>
      </w:r>
    </w:p>
    <w:p w:rsidR="0097658B" w:rsidRDefault="00F624CE">
      <w:pPr>
        <w:pStyle w:val="a3"/>
        <w:spacing w:before="53"/>
        <w:ind w:left="0" w:right="1017"/>
        <w:jc w:val="center"/>
        <w:rPr>
          <w:lang w:eastAsia="zh-CN"/>
        </w:rPr>
      </w:pPr>
      <w:r>
        <w:rPr>
          <w:spacing w:val="-3"/>
          <w:lang w:eastAsia="zh-CN"/>
        </w:rPr>
        <w:t>〔</w:t>
      </w:r>
      <w:r>
        <w:rPr>
          <w:rFonts w:ascii="Times New Roman" w:eastAsia="Times New Roman" w:hAnsi="Times New Roman" w:cs="Times New Roman"/>
          <w:spacing w:val="-3"/>
          <w:lang w:eastAsia="zh-CN"/>
        </w:rPr>
        <w:t>2022</w:t>
      </w:r>
      <w:r>
        <w:rPr>
          <w:spacing w:val="-3"/>
          <w:lang w:eastAsia="zh-CN"/>
        </w:rPr>
        <w:t>〕</w:t>
      </w:r>
      <w:r>
        <w:rPr>
          <w:rFonts w:ascii="Times New Roman" w:eastAsia="Times New Roman" w:hAnsi="Times New Roman" w:cs="Times New Roman"/>
          <w:spacing w:val="-3"/>
          <w:lang w:eastAsia="zh-CN"/>
        </w:rPr>
        <w:t>12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 </w:t>
      </w:r>
      <w:r>
        <w:rPr>
          <w:spacing w:val="-4"/>
          <w:lang w:eastAsia="zh-CN"/>
        </w:rPr>
        <w:t>号）精神，现将</w:t>
      </w:r>
      <w:proofErr w:type="gramStart"/>
      <w:r>
        <w:rPr>
          <w:spacing w:val="-4"/>
          <w:lang w:eastAsia="zh-CN"/>
        </w:rPr>
        <w:t>《</w:t>
      </w:r>
      <w:proofErr w:type="gramEnd"/>
      <w:r>
        <w:rPr>
          <w:spacing w:val="-4"/>
          <w:lang w:eastAsia="zh-CN"/>
        </w:rPr>
        <w:t>韶关市</w:t>
      </w:r>
      <w:proofErr w:type="gramStart"/>
      <w:r>
        <w:rPr>
          <w:spacing w:val="-4"/>
          <w:lang w:eastAsia="zh-CN"/>
        </w:rPr>
        <w:t>浈</w:t>
      </w:r>
      <w:proofErr w:type="gramEnd"/>
      <w:r>
        <w:rPr>
          <w:spacing w:val="-4"/>
          <w:lang w:eastAsia="zh-CN"/>
        </w:rPr>
        <w:t>江区、武江区个体工</w:t>
      </w:r>
    </w:p>
    <w:p w:rsidR="0097658B" w:rsidRDefault="0097658B">
      <w:pPr>
        <w:jc w:val="center"/>
        <w:rPr>
          <w:lang w:eastAsia="zh-CN"/>
        </w:rPr>
        <w:sectPr w:rsidR="0097658B">
          <w:footerReference w:type="even" r:id="rId8"/>
          <w:footerReference w:type="default" r:id="rId9"/>
          <w:type w:val="continuous"/>
          <w:pgSz w:w="11910" w:h="16840"/>
          <w:pgMar w:top="1580" w:right="360" w:bottom="1140" w:left="1380" w:header="720" w:footer="959" w:gutter="0"/>
          <w:pgNumType w:start="1"/>
          <w:cols w:space="720"/>
        </w:sectPr>
      </w:pPr>
    </w:p>
    <w:p w:rsidR="0097658B" w:rsidRDefault="00F624CE">
      <w:pPr>
        <w:pStyle w:val="a3"/>
        <w:spacing w:line="405" w:lineRule="exact"/>
        <w:ind w:left="760" w:hanging="641"/>
        <w:rPr>
          <w:lang w:eastAsia="zh-CN"/>
        </w:rPr>
      </w:pPr>
      <w:r>
        <w:rPr>
          <w:lang w:eastAsia="zh-CN"/>
        </w:rPr>
        <w:lastRenderedPageBreak/>
        <w:t>商户转型升级奖励操作细则</w:t>
      </w:r>
      <w:proofErr w:type="gramStart"/>
      <w:r>
        <w:rPr>
          <w:lang w:eastAsia="zh-CN"/>
        </w:rPr>
        <w:t>》</w:t>
      </w:r>
      <w:proofErr w:type="gramEnd"/>
      <w:r>
        <w:rPr>
          <w:lang w:eastAsia="zh-CN"/>
        </w:rPr>
        <w:t>印发给你们，请遵照执行。</w:t>
      </w:r>
    </w:p>
    <w:p w:rsidR="0097658B" w:rsidRDefault="00F624CE">
      <w:pPr>
        <w:pStyle w:val="a3"/>
        <w:spacing w:before="200"/>
        <w:ind w:left="760"/>
        <w:rPr>
          <w:lang w:eastAsia="zh-CN"/>
        </w:rPr>
      </w:pPr>
      <w:r>
        <w:rPr>
          <w:lang w:eastAsia="zh-CN"/>
        </w:rPr>
        <w:t>执行过程中遇到问题，请向市市场监管局、市财政局反</w:t>
      </w:r>
    </w:p>
    <w:p w:rsidR="0097658B" w:rsidRDefault="0097658B">
      <w:pPr>
        <w:spacing w:before="4"/>
        <w:rPr>
          <w:rFonts w:ascii="仿宋_GB2312" w:eastAsia="仿宋_GB2312" w:hAnsi="仿宋_GB2312" w:cs="仿宋_GB2312"/>
          <w:sz w:val="15"/>
          <w:szCs w:val="15"/>
          <w:lang w:eastAsia="zh-CN"/>
        </w:rPr>
      </w:pPr>
    </w:p>
    <w:p w:rsidR="0097658B" w:rsidRDefault="001354B0">
      <w:pPr>
        <w:pStyle w:val="a3"/>
        <w:rPr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32.05pt;margin-top:48.25pt;width:119.05pt;height:119.05pt;z-index:-251659776;mso-position-horizontal-relative:page;mso-width-relative:page;mso-height-relative:page">
            <v:imagedata r:id="rId10" o:title=""/>
            <w10:wrap anchorx="page"/>
          </v:shape>
        </w:pict>
      </w:r>
      <w:r>
        <w:pict>
          <v:group id="_x0000_s1030" style="position:absolute;left:0;text-align:left;margin-left:343.9pt;margin-top:45.7pt;width:119.3pt;height:119.1pt;z-index:251655680;mso-position-horizontal-relative:page" coordorigin="6878,915" coordsize="2386,2382">
            <v:shape id="_x0000_s1031" type="#_x0000_t75" style="position:absolute;left:6878;top:915;width:2381;height:2381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6878;top:915;width:2386;height:2382" filled="f" stroked="f">
              <v:textbox inset="0,0,0,0">
                <w:txbxContent>
                  <w:p w:rsidR="0097658B" w:rsidRDefault="0097658B">
                    <w:pPr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</w:p>
                  <w:p w:rsidR="0097658B" w:rsidRDefault="0097658B">
                    <w:pPr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</w:p>
                  <w:p w:rsidR="0097658B" w:rsidRDefault="0097658B">
                    <w:pPr>
                      <w:spacing w:before="4"/>
                      <w:rPr>
                        <w:rFonts w:ascii="仿宋_GB2312" w:eastAsia="仿宋_GB2312" w:hAnsi="仿宋_GB2312" w:cs="仿宋_GB2312"/>
                        <w:sz w:val="38"/>
                        <w:szCs w:val="38"/>
                      </w:rPr>
                    </w:pPr>
                  </w:p>
                  <w:p w:rsidR="0097658B" w:rsidRDefault="00F624CE">
                    <w:pPr>
                      <w:ind w:right="60"/>
                      <w:jc w:val="center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proofErr w:type="spellStart"/>
                    <w:r>
                      <w:rPr>
                        <w:rFonts w:ascii="仿宋_GB2312" w:eastAsia="仿宋_GB2312" w:hAnsi="仿宋_GB2312" w:cs="仿宋_GB2312"/>
                        <w:w w:val="99"/>
                        <w:sz w:val="32"/>
                        <w:szCs w:val="32"/>
                      </w:rPr>
                      <w:t>韶</w:t>
                    </w:r>
                    <w:r>
                      <w:rPr>
                        <w:rFonts w:ascii="仿宋_GB2312" w:eastAsia="仿宋_GB2312" w:hAnsi="仿宋_GB2312" w:cs="仿宋_GB2312"/>
                        <w:spacing w:val="2"/>
                        <w:w w:val="99"/>
                        <w:sz w:val="32"/>
                        <w:szCs w:val="32"/>
                      </w:rPr>
                      <w:t>关</w:t>
                    </w:r>
                    <w:r>
                      <w:rPr>
                        <w:rFonts w:ascii="仿宋_GB2312" w:eastAsia="仿宋_GB2312" w:hAnsi="仿宋_GB2312" w:cs="仿宋_GB2312"/>
                        <w:w w:val="99"/>
                        <w:sz w:val="32"/>
                        <w:szCs w:val="32"/>
                      </w:rPr>
                      <w:t>市财</w:t>
                    </w:r>
                    <w:r>
                      <w:rPr>
                        <w:rFonts w:ascii="仿宋_GB2312" w:eastAsia="仿宋_GB2312" w:hAnsi="仿宋_GB2312" w:cs="仿宋_GB2312"/>
                        <w:spacing w:val="2"/>
                        <w:w w:val="99"/>
                        <w:sz w:val="32"/>
                        <w:szCs w:val="32"/>
                      </w:rPr>
                      <w:t>政</w:t>
                    </w:r>
                    <w:r>
                      <w:rPr>
                        <w:rFonts w:ascii="仿宋_GB2312" w:eastAsia="仿宋_GB2312" w:hAnsi="仿宋_GB2312" w:cs="仿宋_GB2312"/>
                        <w:w w:val="99"/>
                        <w:sz w:val="32"/>
                        <w:szCs w:val="32"/>
                      </w:rPr>
                      <w:t>局</w:t>
                    </w:r>
                    <w:proofErr w:type="spellEnd"/>
                  </w:p>
                  <w:p w:rsidR="0097658B" w:rsidRDefault="00F624CE">
                    <w:pPr>
                      <w:spacing w:before="140"/>
                      <w:ind w:left="67"/>
                      <w:jc w:val="center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9"/>
                        <w:sz w:val="32"/>
                        <w:szCs w:val="32"/>
                      </w:rPr>
                      <w:t>2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99"/>
                        <w:sz w:val="32"/>
                        <w:szCs w:val="32"/>
                      </w:rPr>
                      <w:t>0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9"/>
                        <w:sz w:val="32"/>
                        <w:szCs w:val="32"/>
                      </w:rPr>
                      <w:t>2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32"/>
                        <w:szCs w:val="32"/>
                      </w:rPr>
                      <w:t>2</w:t>
                    </w:r>
                    <w:r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/>
                        <w:w w:val="99"/>
                        <w:sz w:val="32"/>
                        <w:szCs w:val="32"/>
                      </w:rPr>
                      <w:t>年</w:t>
                    </w:r>
                    <w:r>
                      <w:rPr>
                        <w:rFonts w:ascii="仿宋_GB2312" w:eastAsia="仿宋_GB2312" w:hAnsi="仿宋_GB2312" w:cs="仿宋_GB2312"/>
                        <w:spacing w:val="-79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32"/>
                        <w:szCs w:val="32"/>
                      </w:rPr>
                      <w:t>6</w:t>
                    </w:r>
                    <w:r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/>
                        <w:w w:val="99"/>
                        <w:sz w:val="32"/>
                        <w:szCs w:val="32"/>
                      </w:rPr>
                      <w:t>月</w:t>
                    </w:r>
                    <w:r>
                      <w:rPr>
                        <w:rFonts w:ascii="仿宋_GB2312" w:eastAsia="仿宋_GB2312" w:hAnsi="仿宋_GB2312" w:cs="仿宋_GB2312"/>
                        <w:spacing w:val="-81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32"/>
                        <w:szCs w:val="32"/>
                      </w:rPr>
                      <w:t>2</w:t>
                    </w:r>
                    <w:r>
                      <w:rPr>
                        <w:rFonts w:ascii="Times New Roman" w:eastAsia="Times New Roman" w:hAnsi="Times New Roman" w:cs="Times New Roman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/>
                        <w:w w:val="99"/>
                        <w:sz w:val="32"/>
                        <w:szCs w:val="32"/>
                      </w:rPr>
                      <w:t>日</w:t>
                    </w:r>
                  </w:p>
                </w:txbxContent>
              </v:textbox>
            </v:shape>
            <w10:wrap anchorx="page"/>
          </v:group>
        </w:pict>
      </w:r>
      <w:r w:rsidR="00F624CE">
        <w:rPr>
          <w:lang w:eastAsia="zh-CN"/>
        </w:rPr>
        <w:t>映。</w:t>
      </w:r>
    </w:p>
    <w:p w:rsidR="0097658B" w:rsidRDefault="0097658B">
      <w:pPr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97658B" w:rsidRDefault="0097658B">
      <w:pPr>
        <w:spacing w:before="3"/>
        <w:rPr>
          <w:rFonts w:ascii="仿宋_GB2312" w:eastAsia="仿宋_GB2312" w:hAnsi="仿宋_GB2312" w:cs="仿宋_GB2312"/>
          <w:sz w:val="44"/>
          <w:szCs w:val="44"/>
          <w:lang w:eastAsia="zh-CN"/>
        </w:rPr>
      </w:pPr>
    </w:p>
    <w:p w:rsidR="0097658B" w:rsidRDefault="00F624CE">
      <w:pPr>
        <w:pStyle w:val="a3"/>
        <w:ind w:left="439"/>
        <w:rPr>
          <w:lang w:eastAsia="zh-CN"/>
        </w:rPr>
      </w:pPr>
      <w:r>
        <w:rPr>
          <w:lang w:eastAsia="zh-CN"/>
        </w:rPr>
        <w:t>韶关市市场监督管理局</w:t>
      </w:r>
    </w:p>
    <w:p w:rsidR="0097658B" w:rsidRDefault="0097658B">
      <w:pPr>
        <w:rPr>
          <w:lang w:eastAsia="zh-CN"/>
        </w:rPr>
        <w:sectPr w:rsidR="0097658B">
          <w:pgSz w:w="11910" w:h="16840"/>
          <w:pgMar w:top="1560" w:right="1680" w:bottom="1140" w:left="1680" w:header="0" w:footer="959" w:gutter="0"/>
          <w:cols w:space="720"/>
        </w:sectPr>
      </w:pPr>
    </w:p>
    <w:p w:rsidR="0097658B" w:rsidRDefault="0097658B">
      <w:pPr>
        <w:spacing w:before="9"/>
        <w:rPr>
          <w:rFonts w:ascii="仿宋_GB2312" w:eastAsia="仿宋_GB2312" w:hAnsi="仿宋_GB2312" w:cs="仿宋_GB2312"/>
          <w:sz w:val="17"/>
          <w:szCs w:val="17"/>
          <w:lang w:eastAsia="zh-CN"/>
        </w:rPr>
      </w:pPr>
    </w:p>
    <w:p w:rsidR="0097658B" w:rsidRDefault="00F624CE">
      <w:pPr>
        <w:pStyle w:val="2"/>
        <w:spacing w:line="544" w:lineRule="exact"/>
        <w:ind w:right="953"/>
        <w:jc w:val="center"/>
        <w:rPr>
          <w:lang w:eastAsia="zh-CN"/>
        </w:rPr>
      </w:pPr>
      <w:r>
        <w:rPr>
          <w:lang w:eastAsia="zh-CN"/>
        </w:rPr>
        <w:t>韶关市</w:t>
      </w:r>
      <w:proofErr w:type="gramStart"/>
      <w:r>
        <w:rPr>
          <w:lang w:eastAsia="zh-CN"/>
        </w:rPr>
        <w:t>浈</w:t>
      </w:r>
      <w:proofErr w:type="gramEnd"/>
      <w:r>
        <w:rPr>
          <w:lang w:eastAsia="zh-CN"/>
        </w:rPr>
        <w:t>江区、武江区个体工商户</w:t>
      </w:r>
    </w:p>
    <w:p w:rsidR="0097658B" w:rsidRDefault="00F624CE">
      <w:pPr>
        <w:spacing w:line="650" w:lineRule="exact"/>
        <w:ind w:left="953" w:right="953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  <w:t>转型升级奖励操作细则</w:t>
      </w:r>
    </w:p>
    <w:p w:rsidR="0097658B" w:rsidRDefault="0097658B">
      <w:pPr>
        <w:spacing w:before="6"/>
        <w:rPr>
          <w:rFonts w:ascii="方正小标宋简体" w:eastAsia="方正小标宋简体" w:hAnsi="方正小标宋简体" w:cs="方正小标宋简体"/>
          <w:sz w:val="40"/>
          <w:szCs w:val="40"/>
          <w:lang w:eastAsia="zh-CN"/>
        </w:rPr>
      </w:pPr>
    </w:p>
    <w:p w:rsidR="0097658B" w:rsidRDefault="00F624CE">
      <w:pPr>
        <w:pStyle w:val="a3"/>
        <w:tabs>
          <w:tab w:val="left" w:pos="1960"/>
        </w:tabs>
        <w:spacing w:line="321" w:lineRule="auto"/>
        <w:ind w:right="185" w:firstLine="640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第一条</w:t>
      </w:r>
      <w:r>
        <w:rPr>
          <w:rFonts w:ascii="黑体" w:eastAsia="黑体" w:hAnsi="黑体" w:cs="黑体"/>
          <w:w w:val="95"/>
          <w:lang w:eastAsia="zh-CN"/>
        </w:rPr>
        <w:tab/>
      </w:r>
      <w:r>
        <w:rPr>
          <w:lang w:eastAsia="zh-CN"/>
        </w:rPr>
        <w:t>根据《韶关市人民政府办公室关于印发韶关市</w:t>
      </w:r>
      <w:r>
        <w:rPr>
          <w:w w:val="99"/>
          <w:lang w:eastAsia="zh-CN"/>
        </w:rPr>
        <w:t xml:space="preserve"> </w:t>
      </w:r>
      <w:r>
        <w:rPr>
          <w:spacing w:val="-6"/>
          <w:lang w:eastAsia="zh-CN"/>
        </w:rPr>
        <w:t>推进个体工商户转型升级为企业实施方案的通知》（</w:t>
      </w:r>
      <w:proofErr w:type="gramStart"/>
      <w:r>
        <w:rPr>
          <w:spacing w:val="-6"/>
          <w:lang w:eastAsia="zh-CN"/>
        </w:rPr>
        <w:t>韶</w:t>
      </w:r>
      <w:proofErr w:type="gramEnd"/>
      <w:r>
        <w:rPr>
          <w:spacing w:val="-6"/>
          <w:lang w:eastAsia="zh-CN"/>
        </w:rPr>
        <w:t>府办</w:t>
      </w:r>
    </w:p>
    <w:p w:rsidR="0097658B" w:rsidRDefault="00F624CE">
      <w:pPr>
        <w:pStyle w:val="a3"/>
        <w:spacing w:before="31" w:line="309" w:lineRule="auto"/>
        <w:rPr>
          <w:lang w:eastAsia="zh-CN"/>
        </w:rPr>
      </w:pPr>
      <w:r>
        <w:rPr>
          <w:spacing w:val="-5"/>
          <w:lang w:eastAsia="zh-CN"/>
        </w:rPr>
        <w:t>〔</w:t>
      </w:r>
      <w:r>
        <w:rPr>
          <w:rFonts w:ascii="Times New Roman" w:eastAsia="Times New Roman" w:hAnsi="Times New Roman" w:cs="Times New Roman"/>
          <w:spacing w:val="-5"/>
          <w:lang w:eastAsia="zh-CN"/>
        </w:rPr>
        <w:t>2018</w:t>
      </w:r>
      <w:r>
        <w:rPr>
          <w:spacing w:val="-5"/>
          <w:lang w:eastAsia="zh-CN"/>
        </w:rPr>
        <w:t>〕</w:t>
      </w:r>
      <w:r>
        <w:rPr>
          <w:rFonts w:ascii="Times New Roman" w:eastAsia="Times New Roman" w:hAnsi="Times New Roman" w:cs="Times New Roman"/>
          <w:spacing w:val="-5"/>
          <w:lang w:eastAsia="zh-CN"/>
        </w:rPr>
        <w:t>29</w:t>
      </w:r>
      <w:r>
        <w:rPr>
          <w:spacing w:val="-5"/>
          <w:lang w:eastAsia="zh-CN"/>
        </w:rPr>
        <w:t>号）《韶关市人民政府关于支持中小企业和个体</w:t>
      </w:r>
      <w:r>
        <w:rPr>
          <w:w w:val="99"/>
          <w:lang w:eastAsia="zh-CN"/>
        </w:rPr>
        <w:t xml:space="preserve"> </w:t>
      </w:r>
      <w:r>
        <w:rPr>
          <w:spacing w:val="-11"/>
          <w:lang w:eastAsia="zh-CN"/>
        </w:rPr>
        <w:t>工商户纾困发展的实施意见》（</w:t>
      </w:r>
      <w:proofErr w:type="gramStart"/>
      <w:r>
        <w:rPr>
          <w:spacing w:val="-11"/>
          <w:lang w:eastAsia="zh-CN"/>
        </w:rPr>
        <w:t>韶</w:t>
      </w:r>
      <w:proofErr w:type="gramEnd"/>
      <w:r>
        <w:rPr>
          <w:spacing w:val="-11"/>
          <w:lang w:eastAsia="zh-CN"/>
        </w:rPr>
        <w:t>府发函〔</w:t>
      </w:r>
      <w:r>
        <w:rPr>
          <w:rFonts w:ascii="Times New Roman" w:eastAsia="Times New Roman" w:hAnsi="Times New Roman" w:cs="Times New Roman"/>
          <w:spacing w:val="-11"/>
          <w:lang w:eastAsia="zh-CN"/>
        </w:rPr>
        <w:t>2022</w:t>
      </w:r>
      <w:r>
        <w:rPr>
          <w:spacing w:val="-11"/>
          <w:lang w:eastAsia="zh-CN"/>
        </w:rPr>
        <w:t>〕</w:t>
      </w:r>
      <w:r>
        <w:rPr>
          <w:rFonts w:ascii="Times New Roman" w:eastAsia="Times New Roman" w:hAnsi="Times New Roman" w:cs="Times New Roman"/>
          <w:spacing w:val="-11"/>
          <w:lang w:eastAsia="zh-CN"/>
        </w:rPr>
        <w:t>12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spacing w:val="-51"/>
          <w:lang w:eastAsia="zh-CN"/>
        </w:rPr>
        <w:t>号）（以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下简称</w:t>
      </w:r>
      <w:r>
        <w:rPr>
          <w:rFonts w:ascii="Times New Roman" w:eastAsia="Times New Roman" w:hAnsi="Times New Roman" w:cs="Times New Roman"/>
          <w:lang w:eastAsia="zh-CN"/>
        </w:rPr>
        <w:t>“</w:t>
      </w:r>
      <w:r>
        <w:rPr>
          <w:lang w:eastAsia="zh-CN"/>
        </w:rPr>
        <w:t>实施意见</w:t>
      </w:r>
      <w:r>
        <w:rPr>
          <w:rFonts w:ascii="Times New Roman" w:eastAsia="Times New Roman" w:hAnsi="Times New Roman" w:cs="Times New Roman"/>
          <w:lang w:eastAsia="zh-CN"/>
        </w:rPr>
        <w:t>”</w:t>
      </w:r>
      <w:r>
        <w:rPr>
          <w:lang w:eastAsia="zh-CN"/>
        </w:rPr>
        <w:t>）要求，为进一步加大对我市中小企业和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个体工商户</w:t>
      </w:r>
      <w:proofErr w:type="gramStart"/>
      <w:r>
        <w:rPr>
          <w:w w:val="95"/>
          <w:lang w:eastAsia="zh-CN"/>
        </w:rPr>
        <w:t>纾</w:t>
      </w:r>
      <w:proofErr w:type="gramEnd"/>
      <w:r>
        <w:rPr>
          <w:w w:val="95"/>
          <w:lang w:eastAsia="zh-CN"/>
        </w:rPr>
        <w:t>困帮扶力度，继续落实相关奖励和优惠政策，</w:t>
      </w:r>
      <w:r>
        <w:rPr>
          <w:spacing w:val="101"/>
          <w:w w:val="95"/>
          <w:lang w:eastAsia="zh-CN"/>
        </w:rPr>
        <w:t xml:space="preserve"> </w:t>
      </w:r>
      <w:r>
        <w:rPr>
          <w:spacing w:val="-11"/>
          <w:lang w:eastAsia="zh-CN"/>
        </w:rPr>
        <w:t>支持个体工商户转型升级为企业（以下简称</w:t>
      </w:r>
      <w:r>
        <w:rPr>
          <w:rFonts w:ascii="Times New Roman" w:eastAsia="Times New Roman" w:hAnsi="Times New Roman" w:cs="Times New Roman"/>
          <w:spacing w:val="-11"/>
          <w:lang w:eastAsia="zh-CN"/>
        </w:rPr>
        <w:t>“</w:t>
      </w:r>
      <w:r>
        <w:rPr>
          <w:spacing w:val="-11"/>
          <w:lang w:eastAsia="zh-CN"/>
        </w:rPr>
        <w:t>个转企</w:t>
      </w:r>
      <w:r>
        <w:rPr>
          <w:rFonts w:ascii="Times New Roman" w:eastAsia="Times New Roman" w:hAnsi="Times New Roman" w:cs="Times New Roman"/>
          <w:spacing w:val="-11"/>
          <w:lang w:eastAsia="zh-CN"/>
        </w:rPr>
        <w:t>”</w:t>
      </w:r>
      <w:r>
        <w:rPr>
          <w:spacing w:val="-11"/>
          <w:lang w:eastAsia="zh-CN"/>
        </w:rPr>
        <w:t>），激发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市场主体活力，促进中小企业和个体工商户平稳健康发展，</w:t>
      </w:r>
      <w:r>
        <w:rPr>
          <w:spacing w:val="101"/>
          <w:w w:val="95"/>
          <w:lang w:eastAsia="zh-CN"/>
        </w:rPr>
        <w:t xml:space="preserve"> </w:t>
      </w:r>
      <w:r>
        <w:rPr>
          <w:lang w:eastAsia="zh-CN"/>
        </w:rPr>
        <w:t>制定本细则。</w:t>
      </w:r>
    </w:p>
    <w:p w:rsidR="0097658B" w:rsidRDefault="00F624CE">
      <w:pPr>
        <w:pStyle w:val="a3"/>
        <w:tabs>
          <w:tab w:val="left" w:pos="2039"/>
        </w:tabs>
        <w:spacing w:before="50"/>
        <w:ind w:left="760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第二条</w:t>
      </w:r>
      <w:r>
        <w:rPr>
          <w:rFonts w:ascii="黑体" w:eastAsia="黑体" w:hAnsi="黑体" w:cs="黑体"/>
          <w:w w:val="95"/>
          <w:lang w:eastAsia="zh-CN"/>
        </w:rPr>
        <w:tab/>
      </w:r>
      <w:proofErr w:type="gramStart"/>
      <w:r>
        <w:rPr>
          <w:lang w:eastAsia="zh-CN"/>
        </w:rPr>
        <w:t>个转企</w:t>
      </w:r>
      <w:proofErr w:type="gramEnd"/>
      <w:r>
        <w:rPr>
          <w:lang w:eastAsia="zh-CN"/>
        </w:rPr>
        <w:t>的奖励范围。</w:t>
      </w:r>
    </w:p>
    <w:p w:rsidR="0097658B" w:rsidRDefault="00F624CE">
      <w:pPr>
        <w:pStyle w:val="a3"/>
        <w:spacing w:before="140" w:line="302" w:lineRule="auto"/>
        <w:ind w:firstLine="640"/>
        <w:rPr>
          <w:lang w:eastAsia="zh-CN"/>
        </w:rPr>
      </w:pPr>
      <w:r>
        <w:rPr>
          <w:lang w:eastAsia="zh-CN"/>
        </w:rPr>
        <w:t>于</w:t>
      </w:r>
      <w:r>
        <w:rPr>
          <w:spacing w:val="-8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2022</w:t>
      </w:r>
      <w:r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8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8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日至</w:t>
      </w:r>
      <w:r>
        <w:rPr>
          <w:spacing w:val="-8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2023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8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12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8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31</w:t>
      </w:r>
      <w:r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>
        <w:rPr>
          <w:lang w:eastAsia="zh-CN"/>
        </w:rPr>
        <w:t>日在</w:t>
      </w:r>
      <w:proofErr w:type="gramStart"/>
      <w:r>
        <w:rPr>
          <w:lang w:eastAsia="zh-CN"/>
        </w:rPr>
        <w:t>浈</w:t>
      </w:r>
      <w:proofErr w:type="gramEnd"/>
      <w:r>
        <w:rPr>
          <w:lang w:eastAsia="zh-CN"/>
        </w:rPr>
        <w:t>江区、武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江区完成个</w:t>
      </w:r>
      <w:proofErr w:type="gramStart"/>
      <w:r>
        <w:rPr>
          <w:lang w:eastAsia="zh-CN"/>
        </w:rPr>
        <w:t>转企商事登记</w:t>
      </w:r>
      <w:proofErr w:type="gramEnd"/>
      <w:r>
        <w:rPr>
          <w:lang w:eastAsia="zh-CN"/>
        </w:rPr>
        <w:t>的企业。</w:t>
      </w:r>
    </w:p>
    <w:p w:rsidR="0097658B" w:rsidRDefault="00F624CE">
      <w:pPr>
        <w:pStyle w:val="a3"/>
        <w:tabs>
          <w:tab w:val="left" w:pos="2039"/>
        </w:tabs>
        <w:spacing w:before="59" w:line="321" w:lineRule="auto"/>
        <w:ind w:left="760" w:right="264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第三条</w:t>
      </w:r>
      <w:r>
        <w:rPr>
          <w:rFonts w:ascii="黑体" w:eastAsia="黑体" w:hAnsi="黑体" w:cs="黑体"/>
          <w:w w:val="95"/>
          <w:lang w:eastAsia="zh-CN"/>
        </w:rPr>
        <w:tab/>
      </w:r>
      <w:proofErr w:type="gramStart"/>
      <w:r>
        <w:rPr>
          <w:lang w:eastAsia="zh-CN"/>
        </w:rPr>
        <w:t>个转企</w:t>
      </w:r>
      <w:proofErr w:type="gramEnd"/>
      <w:r>
        <w:rPr>
          <w:lang w:eastAsia="zh-CN"/>
        </w:rPr>
        <w:t>的奖励政策。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对个体工商户转型升级为企业的，</w:t>
      </w:r>
      <w:r w:rsidRPr="003F6CB2">
        <w:rPr>
          <w:highlight w:val="yellow"/>
          <w:lang w:eastAsia="zh-CN"/>
        </w:rPr>
        <w:t>每户一次性奖励</w:t>
      </w:r>
      <w:r w:rsidRPr="003F6CB2">
        <w:rPr>
          <w:rFonts w:ascii="Times New Roman" w:eastAsia="Times New Roman" w:hAnsi="Times New Roman" w:cs="Times New Roman"/>
          <w:highlight w:val="yellow"/>
          <w:lang w:eastAsia="zh-CN"/>
        </w:rPr>
        <w:t>2</w:t>
      </w:r>
      <w:r w:rsidRPr="003F6CB2">
        <w:rPr>
          <w:highlight w:val="yellow"/>
          <w:lang w:eastAsia="zh-CN"/>
        </w:rPr>
        <w:t>万</w:t>
      </w:r>
    </w:p>
    <w:p w:rsidR="0097658B" w:rsidRDefault="00F624CE">
      <w:pPr>
        <w:pStyle w:val="a3"/>
        <w:spacing w:line="321" w:lineRule="auto"/>
        <w:rPr>
          <w:lang w:eastAsia="zh-CN"/>
        </w:rPr>
      </w:pPr>
      <w:r>
        <w:rPr>
          <w:spacing w:val="-12"/>
          <w:w w:val="95"/>
          <w:lang w:eastAsia="zh-CN"/>
        </w:rPr>
        <w:t>元。</w:t>
      </w:r>
      <w:proofErr w:type="gramStart"/>
      <w:r>
        <w:rPr>
          <w:spacing w:val="-12"/>
          <w:w w:val="95"/>
          <w:lang w:eastAsia="zh-CN"/>
        </w:rPr>
        <w:t>浈</w:t>
      </w:r>
      <w:proofErr w:type="gramEnd"/>
      <w:r>
        <w:rPr>
          <w:spacing w:val="-12"/>
          <w:w w:val="95"/>
          <w:lang w:eastAsia="zh-CN"/>
        </w:rPr>
        <w:t>江区、武江区及高新区奖励资金由市财政和区财政（含</w:t>
      </w:r>
      <w:r>
        <w:rPr>
          <w:spacing w:val="118"/>
          <w:w w:val="95"/>
          <w:lang w:eastAsia="zh-CN"/>
        </w:rPr>
        <w:t xml:space="preserve"> </w:t>
      </w:r>
      <w:r>
        <w:rPr>
          <w:lang w:eastAsia="zh-CN"/>
        </w:rPr>
        <w:t>高新区财政局，下同）各承担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lang w:eastAsia="zh-CN"/>
        </w:rPr>
        <w:t>万元。</w:t>
      </w:r>
    </w:p>
    <w:p w:rsidR="0097658B" w:rsidRDefault="00F624CE">
      <w:pPr>
        <w:pStyle w:val="a3"/>
        <w:tabs>
          <w:tab w:val="left" w:pos="1999"/>
        </w:tabs>
        <w:spacing w:line="321" w:lineRule="auto"/>
        <w:ind w:left="760" w:right="185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第四条</w:t>
      </w:r>
      <w:r>
        <w:rPr>
          <w:rFonts w:ascii="黑体" w:eastAsia="黑体" w:hAnsi="黑体" w:cs="黑体"/>
          <w:w w:val="95"/>
          <w:lang w:eastAsia="zh-CN"/>
        </w:rPr>
        <w:tab/>
      </w:r>
      <w:proofErr w:type="gramStart"/>
      <w:r>
        <w:rPr>
          <w:lang w:eastAsia="zh-CN"/>
        </w:rPr>
        <w:t>个转企</w:t>
      </w:r>
      <w:proofErr w:type="gramEnd"/>
      <w:r>
        <w:rPr>
          <w:lang w:eastAsia="zh-CN"/>
        </w:rPr>
        <w:t>奖励申报路径。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已经完成</w:t>
      </w:r>
      <w:proofErr w:type="gramStart"/>
      <w:r>
        <w:rPr>
          <w:w w:val="95"/>
          <w:lang w:eastAsia="zh-CN"/>
        </w:rPr>
        <w:t>个转企商</w:t>
      </w:r>
      <w:proofErr w:type="gramEnd"/>
      <w:r>
        <w:rPr>
          <w:w w:val="95"/>
          <w:lang w:eastAsia="zh-CN"/>
        </w:rPr>
        <w:t>事登记、注册地在</w:t>
      </w:r>
      <w:proofErr w:type="gramStart"/>
      <w:r>
        <w:rPr>
          <w:w w:val="95"/>
          <w:lang w:eastAsia="zh-CN"/>
        </w:rPr>
        <w:t>浈</w:t>
      </w:r>
      <w:proofErr w:type="gramEnd"/>
      <w:r>
        <w:rPr>
          <w:w w:val="95"/>
          <w:lang w:eastAsia="zh-CN"/>
        </w:rPr>
        <w:t>江、武江区的个</w:t>
      </w:r>
    </w:p>
    <w:p w:rsidR="0097658B" w:rsidRDefault="00F624CE">
      <w:pPr>
        <w:pStyle w:val="a3"/>
        <w:spacing w:before="34" w:line="321" w:lineRule="auto"/>
        <w:rPr>
          <w:lang w:eastAsia="zh-CN"/>
        </w:rPr>
      </w:pPr>
      <w:proofErr w:type="gramStart"/>
      <w:r>
        <w:rPr>
          <w:w w:val="95"/>
          <w:lang w:eastAsia="zh-CN"/>
        </w:rPr>
        <w:t>转企企业</w:t>
      </w:r>
      <w:proofErr w:type="gramEnd"/>
      <w:r>
        <w:rPr>
          <w:w w:val="95"/>
          <w:lang w:eastAsia="zh-CN"/>
        </w:rPr>
        <w:t>，分别由注册地市场监管部门受理后，经初审、汇</w:t>
      </w:r>
      <w:r>
        <w:rPr>
          <w:spacing w:val="86"/>
          <w:w w:val="95"/>
          <w:lang w:eastAsia="zh-CN"/>
        </w:rPr>
        <w:t xml:space="preserve"> </w:t>
      </w:r>
      <w:r>
        <w:rPr>
          <w:lang w:eastAsia="zh-CN"/>
        </w:rPr>
        <w:t>总后上报市市场监督管理局。</w:t>
      </w:r>
    </w:p>
    <w:p w:rsidR="0097658B" w:rsidRDefault="00F624CE">
      <w:pPr>
        <w:pStyle w:val="a3"/>
        <w:tabs>
          <w:tab w:val="left" w:pos="2039"/>
        </w:tabs>
        <w:spacing w:before="31"/>
        <w:ind w:left="760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第五条</w:t>
      </w:r>
      <w:r>
        <w:rPr>
          <w:rFonts w:ascii="黑体" w:eastAsia="黑体" w:hAnsi="黑体" w:cs="黑体"/>
          <w:w w:val="95"/>
          <w:lang w:eastAsia="zh-CN"/>
        </w:rPr>
        <w:tab/>
      </w:r>
      <w:proofErr w:type="gramStart"/>
      <w:r>
        <w:rPr>
          <w:lang w:eastAsia="zh-CN"/>
        </w:rPr>
        <w:t>个转企</w:t>
      </w:r>
      <w:proofErr w:type="gramEnd"/>
      <w:r>
        <w:rPr>
          <w:lang w:eastAsia="zh-CN"/>
        </w:rPr>
        <w:t>奖励申报材料。</w:t>
      </w:r>
    </w:p>
    <w:p w:rsidR="0097658B" w:rsidRDefault="0097658B">
      <w:pPr>
        <w:rPr>
          <w:lang w:eastAsia="zh-CN"/>
        </w:rPr>
        <w:sectPr w:rsidR="0097658B">
          <w:pgSz w:w="11910" w:h="16840"/>
          <w:pgMar w:top="1580" w:right="1680" w:bottom="1140" w:left="1680" w:header="0" w:footer="959" w:gutter="0"/>
          <w:cols w:space="720"/>
        </w:sectPr>
      </w:pPr>
    </w:p>
    <w:p w:rsidR="0097658B" w:rsidRDefault="00F624CE">
      <w:pPr>
        <w:pStyle w:val="a3"/>
        <w:spacing w:line="397" w:lineRule="exact"/>
        <w:ind w:firstLine="640"/>
        <w:rPr>
          <w:lang w:eastAsia="zh-CN"/>
        </w:rPr>
      </w:pPr>
      <w:proofErr w:type="gramStart"/>
      <w:r>
        <w:rPr>
          <w:lang w:eastAsia="zh-CN"/>
        </w:rPr>
        <w:lastRenderedPageBreak/>
        <w:t>个转企企业</w:t>
      </w:r>
      <w:proofErr w:type="gramEnd"/>
      <w:r>
        <w:rPr>
          <w:lang w:eastAsia="zh-CN"/>
        </w:rPr>
        <w:t>申请奖励资金，应向注册地市场监管部门申</w:t>
      </w:r>
    </w:p>
    <w:p w:rsidR="0097658B" w:rsidRDefault="00F624CE">
      <w:pPr>
        <w:pStyle w:val="a3"/>
        <w:spacing w:before="140"/>
        <w:rPr>
          <w:lang w:eastAsia="zh-CN"/>
        </w:rPr>
      </w:pPr>
      <w:r>
        <w:rPr>
          <w:lang w:eastAsia="zh-CN"/>
        </w:rPr>
        <w:t>报，并提交下列材料：</w:t>
      </w:r>
    </w:p>
    <w:p w:rsidR="0097658B" w:rsidRDefault="00F624CE">
      <w:pPr>
        <w:pStyle w:val="a3"/>
        <w:spacing w:before="140"/>
        <w:ind w:left="671"/>
        <w:rPr>
          <w:lang w:eastAsia="zh-CN"/>
        </w:rPr>
      </w:pPr>
      <w:r>
        <w:rPr>
          <w:spacing w:val="-3"/>
          <w:lang w:eastAsia="zh-CN"/>
        </w:rPr>
        <w:t>（一）韶关市个体工商户转型升级奖励资金申请审批表；</w:t>
      </w:r>
    </w:p>
    <w:p w:rsidR="0097658B" w:rsidRDefault="00F624CE">
      <w:pPr>
        <w:pStyle w:val="a3"/>
        <w:spacing w:before="143"/>
        <w:ind w:left="549"/>
        <w:jc w:val="center"/>
        <w:rPr>
          <w:lang w:eastAsia="zh-CN"/>
        </w:rPr>
      </w:pPr>
      <w:r>
        <w:rPr>
          <w:spacing w:val="-15"/>
          <w:lang w:eastAsia="zh-CN"/>
        </w:rPr>
        <w:t>（二）个体工商户升级为企业的证明复印件（加盖公章）。</w:t>
      </w:r>
    </w:p>
    <w:p w:rsidR="0097658B" w:rsidRDefault="00F624CE">
      <w:pPr>
        <w:pStyle w:val="a3"/>
        <w:tabs>
          <w:tab w:val="left" w:pos="2039"/>
        </w:tabs>
        <w:spacing w:before="140"/>
        <w:ind w:left="760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第六条</w:t>
      </w:r>
      <w:r>
        <w:rPr>
          <w:rFonts w:ascii="黑体" w:eastAsia="黑体" w:hAnsi="黑体" w:cs="黑体"/>
          <w:w w:val="95"/>
          <w:lang w:eastAsia="zh-CN"/>
        </w:rPr>
        <w:tab/>
      </w:r>
      <w:proofErr w:type="gramStart"/>
      <w:r>
        <w:rPr>
          <w:lang w:eastAsia="zh-CN"/>
        </w:rPr>
        <w:t>个转企</w:t>
      </w:r>
      <w:proofErr w:type="gramEnd"/>
      <w:r>
        <w:rPr>
          <w:lang w:eastAsia="zh-CN"/>
        </w:rPr>
        <w:t>奖励资金审批程序。</w:t>
      </w:r>
    </w:p>
    <w:p w:rsidR="0097658B" w:rsidRDefault="00F624CE">
      <w:pPr>
        <w:pStyle w:val="a3"/>
        <w:spacing w:before="140" w:line="316" w:lineRule="auto"/>
        <w:ind w:firstLine="640"/>
        <w:rPr>
          <w:lang w:eastAsia="zh-CN"/>
        </w:rPr>
      </w:pPr>
      <w:r>
        <w:rPr>
          <w:w w:val="95"/>
          <w:lang w:eastAsia="zh-CN"/>
        </w:rPr>
        <w:t>（一）市场监管部门审批程序。</w:t>
      </w:r>
      <w:proofErr w:type="gramStart"/>
      <w:r>
        <w:rPr>
          <w:w w:val="95"/>
          <w:lang w:eastAsia="zh-CN"/>
        </w:rPr>
        <w:t>浈</w:t>
      </w:r>
      <w:proofErr w:type="gramEnd"/>
      <w:r>
        <w:rPr>
          <w:w w:val="95"/>
          <w:lang w:eastAsia="zh-CN"/>
        </w:rPr>
        <w:t>江区、武江区及高新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区市场监管部门组织企业申报，收到企业申报材料后，按照</w:t>
      </w:r>
      <w:r>
        <w:rPr>
          <w:spacing w:val="87"/>
          <w:w w:val="95"/>
          <w:lang w:eastAsia="zh-CN"/>
        </w:rPr>
        <w:t xml:space="preserve"> </w:t>
      </w:r>
      <w:r>
        <w:rPr>
          <w:w w:val="95"/>
          <w:lang w:eastAsia="zh-CN"/>
        </w:rPr>
        <w:t>要求进行内部核实审查，然后将符合条件的企业按每年汇总</w:t>
      </w:r>
      <w:r>
        <w:rPr>
          <w:spacing w:val="89"/>
          <w:w w:val="95"/>
          <w:lang w:eastAsia="zh-CN"/>
        </w:rPr>
        <w:t xml:space="preserve"> </w:t>
      </w:r>
      <w:r>
        <w:rPr>
          <w:lang w:eastAsia="zh-CN"/>
        </w:rPr>
        <w:t>后报市市场监管局。市市场监管局组织汇总后，于次年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lang w:eastAsia="zh-CN"/>
        </w:rPr>
        <w:t>月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将区</w:t>
      </w:r>
      <w:proofErr w:type="gramStart"/>
      <w:r>
        <w:rPr>
          <w:lang w:eastAsia="zh-CN"/>
        </w:rPr>
        <w:t>个转企需</w:t>
      </w:r>
      <w:proofErr w:type="gramEnd"/>
      <w:r>
        <w:rPr>
          <w:lang w:eastAsia="zh-CN"/>
        </w:rPr>
        <w:t>拨付资金情况函告市财政局。</w:t>
      </w:r>
    </w:p>
    <w:p w:rsidR="0097658B" w:rsidRDefault="00F624CE">
      <w:pPr>
        <w:pStyle w:val="a3"/>
        <w:spacing w:before="38" w:line="321" w:lineRule="auto"/>
        <w:ind w:firstLine="640"/>
        <w:rPr>
          <w:lang w:eastAsia="zh-CN"/>
        </w:rPr>
      </w:pPr>
      <w:r>
        <w:rPr>
          <w:w w:val="95"/>
          <w:lang w:eastAsia="zh-CN"/>
        </w:rPr>
        <w:t>（二）资金下达。资金使用计划按照市级预算资金审批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程序完成审批后，市财政局根据市市场监管局申请下达资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金。</w:t>
      </w:r>
      <w:proofErr w:type="gramStart"/>
      <w:r>
        <w:rPr>
          <w:w w:val="95"/>
          <w:lang w:eastAsia="zh-CN"/>
        </w:rPr>
        <w:t>浈</w:t>
      </w:r>
      <w:proofErr w:type="gramEnd"/>
      <w:r>
        <w:rPr>
          <w:w w:val="95"/>
          <w:lang w:eastAsia="zh-CN"/>
        </w:rPr>
        <w:t>江区、武江区和高新区负责解决本级需承担的奖励资</w:t>
      </w:r>
      <w:r>
        <w:rPr>
          <w:spacing w:val="87"/>
          <w:w w:val="95"/>
          <w:lang w:eastAsia="zh-CN"/>
        </w:rPr>
        <w:t xml:space="preserve"> </w:t>
      </w:r>
      <w:r>
        <w:rPr>
          <w:lang w:eastAsia="zh-CN"/>
        </w:rPr>
        <w:t>金，并在收到市级资金后，及时将资金拨付到相关企业。</w:t>
      </w:r>
    </w:p>
    <w:p w:rsidR="0097658B" w:rsidRDefault="00F624CE">
      <w:pPr>
        <w:pStyle w:val="a3"/>
        <w:tabs>
          <w:tab w:val="left" w:pos="2039"/>
        </w:tabs>
        <w:spacing w:before="31" w:line="321" w:lineRule="auto"/>
        <w:ind w:right="257" w:firstLine="640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第七条</w:t>
      </w:r>
      <w:r>
        <w:rPr>
          <w:rFonts w:ascii="黑体" w:eastAsia="黑体" w:hAnsi="黑体" w:cs="黑体"/>
          <w:w w:val="95"/>
          <w:lang w:eastAsia="zh-CN"/>
        </w:rPr>
        <w:tab/>
      </w:r>
      <w:r>
        <w:rPr>
          <w:w w:val="95"/>
          <w:lang w:eastAsia="zh-CN"/>
        </w:rPr>
        <w:t>按照本细则第二条规定，</w:t>
      </w:r>
      <w:proofErr w:type="gramStart"/>
      <w:r>
        <w:rPr>
          <w:w w:val="95"/>
          <w:lang w:eastAsia="zh-CN"/>
        </w:rPr>
        <w:t>个转企</w:t>
      </w:r>
      <w:proofErr w:type="gramEnd"/>
      <w:r>
        <w:rPr>
          <w:w w:val="95"/>
          <w:lang w:eastAsia="zh-CN"/>
        </w:rPr>
        <w:t>奖励全部兑现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后，本细则自动终止执行。</w:t>
      </w:r>
    </w:p>
    <w:p w:rsidR="0097658B" w:rsidRDefault="00F624CE">
      <w:pPr>
        <w:pStyle w:val="a3"/>
        <w:tabs>
          <w:tab w:val="left" w:pos="2039"/>
        </w:tabs>
        <w:spacing w:before="31"/>
        <w:ind w:left="760"/>
        <w:rPr>
          <w:lang w:eastAsia="zh-CN"/>
        </w:rPr>
      </w:pPr>
      <w:r>
        <w:rPr>
          <w:rFonts w:ascii="黑体" w:eastAsia="黑体" w:hAnsi="黑体" w:cs="黑体"/>
          <w:w w:val="95"/>
          <w:lang w:eastAsia="zh-CN"/>
        </w:rPr>
        <w:t>第八条</w:t>
      </w:r>
      <w:r>
        <w:rPr>
          <w:rFonts w:ascii="黑体" w:eastAsia="黑体" w:hAnsi="黑体" w:cs="黑体"/>
          <w:w w:val="95"/>
          <w:lang w:eastAsia="zh-CN"/>
        </w:rPr>
        <w:tab/>
      </w:r>
      <w:r>
        <w:rPr>
          <w:lang w:eastAsia="zh-CN"/>
        </w:rPr>
        <w:t>本细则由市市场监管局、市财政局负责解释。</w:t>
      </w:r>
    </w:p>
    <w:p w:rsidR="0097658B" w:rsidRDefault="0097658B">
      <w:pPr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97658B" w:rsidRDefault="00F624CE">
      <w:pPr>
        <w:pStyle w:val="a3"/>
        <w:spacing w:before="283"/>
        <w:ind w:left="760"/>
        <w:rPr>
          <w:lang w:eastAsia="zh-CN"/>
        </w:rPr>
      </w:pPr>
      <w:r>
        <w:rPr>
          <w:spacing w:val="-10"/>
          <w:lang w:eastAsia="zh-CN"/>
        </w:rPr>
        <w:t>附件：</w:t>
      </w:r>
      <w:r>
        <w:rPr>
          <w:rFonts w:ascii="Times New Roman" w:eastAsia="Times New Roman" w:hAnsi="Times New Roman" w:cs="Times New Roman"/>
          <w:spacing w:val="-10"/>
          <w:lang w:eastAsia="zh-CN"/>
        </w:rPr>
        <w:t>1.</w:t>
      </w:r>
      <w:r>
        <w:rPr>
          <w:spacing w:val="-10"/>
          <w:lang w:eastAsia="zh-CN"/>
        </w:rPr>
        <w:t>韶关市个体工商户转型升级奖励资金申请审批表</w:t>
      </w:r>
    </w:p>
    <w:p w:rsidR="0097658B" w:rsidRDefault="00F624CE">
      <w:pPr>
        <w:pStyle w:val="a3"/>
        <w:spacing w:before="116"/>
        <w:ind w:left="1560"/>
        <w:rPr>
          <w:lang w:eastAsia="zh-CN"/>
        </w:rPr>
      </w:pPr>
      <w:r>
        <w:rPr>
          <w:rFonts w:ascii="Times New Roman" w:eastAsia="Times New Roman" w:hAnsi="Times New Roman" w:cs="Times New Roman"/>
          <w:spacing w:val="-11"/>
          <w:lang w:eastAsia="zh-CN"/>
        </w:rPr>
        <w:t>2.</w:t>
      </w:r>
      <w:r>
        <w:rPr>
          <w:spacing w:val="-11"/>
          <w:lang w:eastAsia="zh-CN"/>
        </w:rPr>
        <w:t>韶关市个体工商户转型升级奖励资金申请汇总表</w:t>
      </w:r>
    </w:p>
    <w:p w:rsidR="0097658B" w:rsidRDefault="0097658B">
      <w:pPr>
        <w:rPr>
          <w:lang w:eastAsia="zh-CN"/>
        </w:rPr>
        <w:sectPr w:rsidR="0097658B">
          <w:pgSz w:w="11910" w:h="16840"/>
          <w:pgMar w:top="1520" w:right="1540" w:bottom="1140" w:left="1680" w:header="0" w:footer="959" w:gutter="0"/>
          <w:cols w:space="720"/>
        </w:sectPr>
      </w:pPr>
    </w:p>
    <w:p w:rsidR="0097658B" w:rsidRDefault="0097658B">
      <w:pPr>
        <w:pStyle w:val="a3"/>
        <w:spacing w:line="424" w:lineRule="exact"/>
        <w:ind w:left="400"/>
        <w:rPr>
          <w:rFonts w:ascii="Times New Roman" w:eastAsia="Times New Roman" w:hAnsi="Times New Roman" w:cs="Times New Roman"/>
          <w:lang w:eastAsia="zh-CN"/>
        </w:rPr>
      </w:pPr>
    </w:p>
    <w:p w:rsidR="0097658B" w:rsidRDefault="00F624CE">
      <w:pPr>
        <w:spacing w:before="1"/>
        <w:rPr>
          <w:rFonts w:ascii="Times New Roman" w:eastAsia="Times New Roman" w:hAnsi="Times New Roman" w:cs="Times New Roman"/>
          <w:sz w:val="40"/>
          <w:szCs w:val="40"/>
          <w:lang w:eastAsia="zh-CN"/>
        </w:rPr>
      </w:pPr>
      <w:r>
        <w:rPr>
          <w:lang w:eastAsia="zh-CN"/>
        </w:rPr>
        <w:br w:type="column"/>
      </w:r>
    </w:p>
    <w:p w:rsidR="0097658B" w:rsidRDefault="00F624CE">
      <w:pPr>
        <w:spacing w:line="560" w:lineRule="exact"/>
        <w:ind w:left="2313" w:right="1350" w:hanging="2201"/>
        <w:rPr>
          <w:rFonts w:ascii="方正小标宋简体" w:eastAsia="方正小标宋简体" w:hAnsi="方正小标宋简体" w:cs="方正小标宋简体"/>
          <w:sz w:val="40"/>
          <w:szCs w:val="40"/>
          <w:lang w:eastAsia="zh-CN"/>
        </w:rPr>
      </w:pPr>
      <w:r>
        <w:rPr>
          <w:rFonts w:ascii="方正小标宋简体" w:eastAsia="方正小标宋简体" w:hAnsi="方正小标宋简体" w:cs="方正小标宋简体"/>
          <w:spacing w:val="-2"/>
          <w:sz w:val="40"/>
          <w:szCs w:val="40"/>
          <w:lang w:eastAsia="zh-CN"/>
        </w:rPr>
        <w:t>韶关市个体工商户转型升级奖励资金</w:t>
      </w:r>
      <w:r>
        <w:rPr>
          <w:rFonts w:ascii="方正小标宋简体" w:eastAsia="方正小标宋简体" w:hAnsi="方正小标宋简体" w:cs="方正小标宋简体"/>
          <w:spacing w:val="-77"/>
          <w:sz w:val="40"/>
          <w:szCs w:val="40"/>
          <w:lang w:eastAsia="zh-CN"/>
        </w:rPr>
        <w:t xml:space="preserve"> </w:t>
      </w:r>
      <w:r>
        <w:rPr>
          <w:rFonts w:ascii="方正小标宋简体" w:eastAsia="方正小标宋简体" w:hAnsi="方正小标宋简体" w:cs="方正小标宋简体"/>
          <w:sz w:val="40"/>
          <w:szCs w:val="40"/>
          <w:lang w:eastAsia="zh-CN"/>
        </w:rPr>
        <w:t>申请审批表</w:t>
      </w:r>
    </w:p>
    <w:p w:rsidR="0097658B" w:rsidRDefault="0097658B">
      <w:pPr>
        <w:spacing w:line="560" w:lineRule="exact"/>
        <w:rPr>
          <w:rFonts w:ascii="方正小标宋简体" w:eastAsia="方正小标宋简体" w:hAnsi="方正小标宋简体" w:cs="方正小标宋简体"/>
          <w:sz w:val="40"/>
          <w:szCs w:val="40"/>
          <w:lang w:eastAsia="zh-CN"/>
        </w:rPr>
        <w:sectPr w:rsidR="0097658B">
          <w:pgSz w:w="11910" w:h="16840"/>
          <w:pgMar w:top="1500" w:right="1400" w:bottom="1140" w:left="1400" w:header="0" w:footer="959" w:gutter="0"/>
          <w:cols w:num="2" w:space="720" w:equalWidth="0">
            <w:col w:w="1201" w:space="40"/>
            <w:col w:w="7869"/>
          </w:cols>
        </w:sectPr>
      </w:pPr>
    </w:p>
    <w:p w:rsidR="0097658B" w:rsidRDefault="0097658B">
      <w:pPr>
        <w:spacing w:before="13"/>
        <w:rPr>
          <w:rFonts w:ascii="方正小标宋简体" w:eastAsia="方正小标宋简体" w:hAnsi="方正小标宋简体" w:cs="方正小标宋简体"/>
          <w:sz w:val="23"/>
          <w:szCs w:val="23"/>
          <w:lang w:eastAsia="zh-CN"/>
        </w:rPr>
      </w:pPr>
    </w:p>
    <w:p w:rsidR="0097658B" w:rsidRDefault="00F624CE">
      <w:pPr>
        <w:tabs>
          <w:tab w:val="left" w:pos="6279"/>
        </w:tabs>
        <w:spacing w:before="14"/>
        <w:ind w:left="680"/>
        <w:rPr>
          <w:rFonts w:ascii="仿宋_GB2312" w:eastAsia="仿宋_GB2312" w:hAnsi="仿宋_GB2312" w:cs="仿宋_GB2312"/>
          <w:sz w:val="28"/>
          <w:szCs w:val="28"/>
          <w:lang w:eastAsia="zh-CN"/>
        </w:rPr>
      </w:pPr>
      <w:r>
        <w:rPr>
          <w:rFonts w:ascii="仿宋_GB2312" w:eastAsia="仿宋_GB2312" w:hAnsi="仿宋_GB2312" w:cs="仿宋_GB2312"/>
          <w:spacing w:val="-17"/>
          <w:sz w:val="28"/>
          <w:szCs w:val="28"/>
          <w:lang w:eastAsia="zh-CN"/>
        </w:rPr>
        <w:t>申请企业（盖章</w:t>
      </w:r>
      <w:r w:rsidR="002C3003">
        <w:rPr>
          <w:rFonts w:ascii="仿宋_GB2312" w:eastAsia="仿宋_GB2312" w:hAnsi="仿宋_GB2312" w:cs="仿宋_GB2312"/>
          <w:spacing w:val="-17"/>
          <w:sz w:val="28"/>
          <w:szCs w:val="28"/>
          <w:lang w:eastAsia="zh-CN"/>
        </w:rPr>
        <w:t>）</w:t>
      </w:r>
      <w:r>
        <w:rPr>
          <w:rFonts w:ascii="仿宋_GB2312" w:eastAsia="仿宋_GB2312" w:hAnsi="仿宋_GB2312" w:cs="仿宋_GB2312" w:hint="eastAsia"/>
          <w:spacing w:val="-17"/>
          <w:sz w:val="28"/>
          <w:szCs w:val="28"/>
          <w:lang w:eastAsia="zh-CN"/>
        </w:rPr>
        <w:t xml:space="preserve">                    </w:t>
      </w:r>
      <w:r>
        <w:rPr>
          <w:rFonts w:ascii="仿宋_GB2312" w:eastAsia="仿宋_GB2312" w:hAnsi="仿宋_GB2312" w:cs="仿宋_GB2312"/>
          <w:sz w:val="28"/>
          <w:szCs w:val="28"/>
          <w:lang w:eastAsia="zh-CN"/>
        </w:rPr>
        <w:t>填报日期：</w:t>
      </w:r>
      <w:r w:rsidR="002C3003"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>年</w:t>
      </w:r>
      <w:r w:rsidR="002C3003"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>月</w:t>
      </w:r>
      <w:r w:rsidR="002C3003"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>日</w:t>
      </w:r>
    </w:p>
    <w:p w:rsidR="0097658B" w:rsidRDefault="0097658B">
      <w:pPr>
        <w:spacing w:before="2"/>
        <w:rPr>
          <w:rFonts w:ascii="仿宋_GB2312" w:eastAsia="仿宋_GB2312" w:hAnsi="仿宋_GB2312" w:cs="仿宋_GB2312"/>
          <w:sz w:val="4"/>
          <w:szCs w:val="4"/>
          <w:lang w:eastAsia="zh-CN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1888"/>
        <w:gridCol w:w="206"/>
        <w:gridCol w:w="735"/>
        <w:gridCol w:w="1647"/>
        <w:gridCol w:w="2453"/>
      </w:tblGrid>
      <w:tr w:rsidR="0097658B">
        <w:trPr>
          <w:trHeight w:hRule="exact" w:val="630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80"/>
              <w:ind w:left="39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企业名称</w:t>
            </w:r>
            <w:proofErr w:type="spellEnd"/>
          </w:p>
        </w:tc>
        <w:tc>
          <w:tcPr>
            <w:tcW w:w="69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2F2678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  <w:t>韶关市</w:t>
            </w:r>
            <w:r w:rsidR="00B50BE4"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  <w:t>君和汽贸</w:t>
            </w:r>
            <w:proofErr w:type="gramEnd"/>
            <w:r w:rsidR="00B50BE4"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  <w:t>有限公司</w:t>
            </w:r>
          </w:p>
        </w:tc>
      </w:tr>
      <w:tr w:rsidR="0097658B">
        <w:trPr>
          <w:trHeight w:hRule="exact" w:val="679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105"/>
              <w:ind w:left="11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开户银行名称</w:t>
            </w:r>
            <w:proofErr w:type="spellEnd"/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B50BE4">
            <w:pPr>
              <w:rPr>
                <w:rFonts w:eastAsia="宋体"/>
                <w:sz w:val="28"/>
                <w:szCs w:val="2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  <w:t>韶关市君和汽贸</w:t>
            </w:r>
            <w:proofErr w:type="gramEnd"/>
            <w:r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  <w:t>有限公司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105"/>
              <w:ind w:left="17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账号</w:t>
            </w:r>
            <w:proofErr w:type="spellEnd"/>
          </w:p>
        </w:tc>
        <w:tc>
          <w:tcPr>
            <w:tcW w:w="4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B50BE4">
            <w:pPr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sz w:val="28"/>
                <w:szCs w:val="28"/>
                <w:lang w:eastAsia="zh-CN"/>
              </w:rPr>
              <w:t>44710801040008262</w:t>
            </w:r>
          </w:p>
        </w:tc>
      </w:tr>
      <w:tr w:rsidR="0097658B">
        <w:trPr>
          <w:trHeight w:hRule="exact" w:val="900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line="288" w:lineRule="auto"/>
              <w:ind w:left="676" w:right="114" w:hanging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原个体工商户</w:t>
            </w:r>
            <w:proofErr w:type="spellEnd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名称</w:t>
            </w:r>
            <w:proofErr w:type="spellEnd"/>
          </w:p>
        </w:tc>
        <w:tc>
          <w:tcPr>
            <w:tcW w:w="69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Pr="002C3003" w:rsidRDefault="00B50BE4" w:rsidP="002F2678">
            <w:pPr>
              <w:rPr>
                <w:rFonts w:eastAsiaTheme="minorEastAsia"/>
                <w:sz w:val="28"/>
                <w:szCs w:val="28"/>
                <w:lang w:eastAsia="zh-CN"/>
              </w:rPr>
            </w:pPr>
            <w:r w:rsidRPr="00B50BE4">
              <w:rPr>
                <w:rFonts w:eastAsiaTheme="minorEastAsia" w:hint="eastAsia"/>
                <w:sz w:val="28"/>
                <w:szCs w:val="28"/>
                <w:lang w:eastAsia="zh-CN"/>
              </w:rPr>
              <w:t>武江区均和车行</w:t>
            </w:r>
          </w:p>
        </w:tc>
      </w:tr>
      <w:tr w:rsidR="0097658B">
        <w:trPr>
          <w:trHeight w:hRule="exact" w:val="710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120"/>
              <w:ind w:left="39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注册地址</w:t>
            </w:r>
            <w:proofErr w:type="spellEnd"/>
          </w:p>
        </w:tc>
        <w:tc>
          <w:tcPr>
            <w:tcW w:w="69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B50BE4">
            <w:pPr>
              <w:rPr>
                <w:sz w:val="28"/>
                <w:szCs w:val="28"/>
                <w:lang w:eastAsia="zh-CN"/>
              </w:rPr>
            </w:pPr>
            <w:r w:rsidRPr="00B50BE4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韶关市武江区龙归镇马渡新村</w:t>
            </w:r>
            <w:r w:rsidRPr="00B50BE4">
              <w:rPr>
                <w:rFonts w:ascii="宋体" w:eastAsia="宋体" w:hAnsi="宋体" w:cs="宋体"/>
                <w:sz w:val="28"/>
                <w:szCs w:val="28"/>
                <w:lang w:eastAsia="zh-CN"/>
              </w:rPr>
              <w:t>6</w:t>
            </w:r>
            <w:r w:rsidRPr="00B50BE4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号门面之一</w:t>
            </w:r>
          </w:p>
        </w:tc>
      </w:tr>
      <w:tr w:rsidR="0097658B" w:rsidTr="00B50BE4">
        <w:trPr>
          <w:trHeight w:hRule="exact" w:val="687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108"/>
              <w:ind w:left="39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注册时间</w:t>
            </w:r>
            <w:proofErr w:type="spellEnd"/>
          </w:p>
        </w:tc>
        <w:tc>
          <w:tcPr>
            <w:tcW w:w="2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Pr="002F2678" w:rsidRDefault="00B50BE4" w:rsidP="002F2678">
            <w:pPr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sz w:val="28"/>
                <w:szCs w:val="28"/>
                <w:lang w:eastAsia="zh-CN"/>
              </w:rPr>
              <w:t>2022-11-16</w:t>
            </w:r>
          </w:p>
        </w:tc>
        <w:tc>
          <w:tcPr>
            <w:tcW w:w="2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F624CE" w:rsidP="00B50BE4">
            <w:pPr>
              <w:pStyle w:val="TableParagraph"/>
              <w:spacing w:before="108"/>
              <w:ind w:left="201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法定代表人名称</w:t>
            </w:r>
            <w:proofErr w:type="spellEnd"/>
          </w:p>
        </w:tc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B50BE4" w:rsidP="002F26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B50BE4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梁展均</w:t>
            </w:r>
            <w:proofErr w:type="spellEnd"/>
          </w:p>
        </w:tc>
      </w:tr>
      <w:tr w:rsidR="0097658B" w:rsidTr="00B50BE4">
        <w:trPr>
          <w:trHeight w:hRule="exact" w:val="725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127"/>
              <w:ind w:left="39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所属行业</w:t>
            </w:r>
            <w:proofErr w:type="spellEnd"/>
          </w:p>
        </w:tc>
        <w:tc>
          <w:tcPr>
            <w:tcW w:w="2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2F2678" w:rsidP="002F2678">
            <w:pPr>
              <w:jc w:val="center"/>
              <w:rPr>
                <w:sz w:val="28"/>
                <w:szCs w:val="28"/>
                <w:lang w:eastAsia="zh-CN"/>
              </w:rPr>
            </w:pPr>
            <w:r w:rsidRPr="002F2678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批发和零售业</w:t>
            </w:r>
          </w:p>
        </w:tc>
        <w:tc>
          <w:tcPr>
            <w:tcW w:w="2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F624CE" w:rsidP="00B50BE4">
            <w:pPr>
              <w:pStyle w:val="TableParagraph"/>
              <w:spacing w:before="127"/>
              <w:ind w:left="62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B50BE4" w:rsidP="002F2678">
            <w:pPr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sz w:val="28"/>
                <w:szCs w:val="28"/>
                <w:lang w:eastAsia="zh-CN"/>
              </w:rPr>
              <w:t>18719339068</w:t>
            </w:r>
          </w:p>
        </w:tc>
      </w:tr>
      <w:tr w:rsidR="0097658B" w:rsidTr="00B50BE4">
        <w:trPr>
          <w:trHeight w:hRule="exact" w:val="900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line="361" w:lineRule="exact"/>
              <w:ind w:left="39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注册资本</w:t>
            </w:r>
            <w:proofErr w:type="spellEnd"/>
          </w:p>
          <w:p w:rsidR="0097658B" w:rsidRDefault="00F624CE">
            <w:pPr>
              <w:pStyle w:val="TableParagraph"/>
              <w:spacing w:before="75"/>
              <w:ind w:left="39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（</w:t>
            </w: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万元</w:t>
            </w:r>
            <w:proofErr w:type="spellEnd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）</w:t>
            </w:r>
          </w:p>
        </w:tc>
        <w:tc>
          <w:tcPr>
            <w:tcW w:w="2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B50BE4" w:rsidP="002F2678">
            <w:pPr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2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F624CE" w:rsidP="00B50BE4">
            <w:pPr>
              <w:pStyle w:val="TableParagraph"/>
              <w:spacing w:before="215"/>
              <w:ind w:left="201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补助资金（元</w:t>
            </w:r>
            <w:proofErr w:type="spellEnd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）</w:t>
            </w:r>
          </w:p>
        </w:tc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658B" w:rsidRDefault="002F2678" w:rsidP="002F2678">
            <w:pPr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sz w:val="28"/>
                <w:szCs w:val="28"/>
                <w:lang w:eastAsia="zh-CN"/>
              </w:rPr>
              <w:t>2</w:t>
            </w:r>
            <w:r>
              <w:rPr>
                <w:rFonts w:eastAsia="宋体" w:hint="eastAsia"/>
                <w:sz w:val="28"/>
                <w:szCs w:val="28"/>
                <w:lang w:eastAsia="zh-CN"/>
              </w:rPr>
              <w:t>万</w:t>
            </w:r>
          </w:p>
        </w:tc>
      </w:tr>
      <w:tr w:rsidR="0097658B">
        <w:trPr>
          <w:trHeight w:hRule="exact" w:val="4820"/>
        </w:trPr>
        <w:tc>
          <w:tcPr>
            <w:tcW w:w="88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16"/>
              <w:ind w:left="98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  <w:t>所在地市场监管部门审核意见：</w:t>
            </w:r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</w:p>
          <w:p w:rsidR="0097658B" w:rsidRDefault="0097658B">
            <w:pPr>
              <w:pStyle w:val="TableParagraph"/>
              <w:spacing w:before="1"/>
              <w:rPr>
                <w:rFonts w:ascii="仿宋_GB2312" w:eastAsia="仿宋_GB2312" w:hAnsi="仿宋_GB2312" w:cs="仿宋_GB2312"/>
                <w:sz w:val="35"/>
                <w:szCs w:val="35"/>
                <w:lang w:eastAsia="zh-CN"/>
              </w:rPr>
            </w:pPr>
          </w:p>
          <w:p w:rsidR="0097658B" w:rsidRDefault="00F624CE">
            <w:pPr>
              <w:pStyle w:val="TableParagraph"/>
              <w:ind w:left="98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盖章</w:t>
            </w:r>
            <w:proofErr w:type="spellEnd"/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：</w:t>
            </w:r>
          </w:p>
          <w:p w:rsidR="0097658B" w:rsidRDefault="0097658B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97658B" w:rsidRDefault="0097658B">
            <w:pPr>
              <w:pStyle w:val="TableParagraph"/>
              <w:spacing w:before="5"/>
              <w:rPr>
                <w:rFonts w:ascii="仿宋_GB2312" w:eastAsia="仿宋_GB2312" w:hAnsi="仿宋_GB2312" w:cs="仿宋_GB2312"/>
                <w:sz w:val="25"/>
                <w:szCs w:val="25"/>
              </w:rPr>
            </w:pPr>
          </w:p>
          <w:p w:rsidR="0097658B" w:rsidRDefault="00F624CE">
            <w:pPr>
              <w:pStyle w:val="TableParagraph"/>
              <w:tabs>
                <w:tab w:val="left" w:pos="937"/>
                <w:tab w:val="left" w:pos="1777"/>
              </w:tabs>
              <w:ind w:left="98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ab/>
              <w:t>日</w:t>
            </w:r>
          </w:p>
        </w:tc>
      </w:tr>
    </w:tbl>
    <w:p w:rsidR="0097658B" w:rsidRDefault="00F624CE">
      <w:pPr>
        <w:tabs>
          <w:tab w:val="left" w:pos="4179"/>
        </w:tabs>
        <w:spacing w:before="59"/>
        <w:ind w:left="680"/>
        <w:rPr>
          <w:rFonts w:ascii="仿宋_GB2312" w:eastAsia="仿宋_GB2312" w:hAnsi="仿宋_GB2312" w:cs="仿宋_GB2312"/>
          <w:sz w:val="28"/>
          <w:szCs w:val="28"/>
        </w:rPr>
      </w:pPr>
      <w:proofErr w:type="spellStart"/>
      <w:r>
        <w:rPr>
          <w:rFonts w:ascii="仿宋_GB2312" w:eastAsia="仿宋_GB2312" w:hAnsi="仿宋_GB2312" w:cs="仿宋_GB2312"/>
          <w:spacing w:val="-2"/>
          <w:sz w:val="28"/>
          <w:szCs w:val="28"/>
        </w:rPr>
        <w:t>填表人</w:t>
      </w:r>
      <w:proofErr w:type="spellEnd"/>
      <w:r>
        <w:rPr>
          <w:rFonts w:ascii="仿宋_GB2312" w:eastAsia="仿宋_GB2312" w:hAnsi="仿宋_GB2312" w:cs="仿宋_GB2312"/>
          <w:spacing w:val="-2"/>
          <w:sz w:val="28"/>
          <w:szCs w:val="28"/>
        </w:rPr>
        <w:t>：</w:t>
      </w:r>
      <w:r>
        <w:rPr>
          <w:rFonts w:ascii="仿宋_GB2312" w:eastAsia="仿宋_GB2312" w:hAnsi="仿宋_GB2312" w:cs="仿宋_GB2312"/>
          <w:spacing w:val="-2"/>
          <w:sz w:val="28"/>
          <w:szCs w:val="28"/>
        </w:rPr>
        <w:tab/>
      </w:r>
      <w:proofErr w:type="spellStart"/>
      <w:r>
        <w:rPr>
          <w:rFonts w:ascii="仿宋_GB2312" w:eastAsia="仿宋_GB2312" w:hAnsi="仿宋_GB2312" w:cs="仿宋_GB2312"/>
          <w:spacing w:val="-2"/>
          <w:sz w:val="28"/>
          <w:szCs w:val="28"/>
        </w:rPr>
        <w:t>联系电话</w:t>
      </w:r>
      <w:proofErr w:type="spellEnd"/>
      <w:r>
        <w:rPr>
          <w:rFonts w:ascii="仿宋_GB2312" w:eastAsia="仿宋_GB2312" w:hAnsi="仿宋_GB2312" w:cs="仿宋_GB2312"/>
          <w:spacing w:val="-2"/>
          <w:sz w:val="28"/>
          <w:szCs w:val="28"/>
        </w:rPr>
        <w:t>：</w:t>
      </w:r>
    </w:p>
    <w:p w:rsidR="0097658B" w:rsidRDefault="0097658B">
      <w:pPr>
        <w:rPr>
          <w:rFonts w:ascii="仿宋_GB2312" w:eastAsia="仿宋_GB2312" w:hAnsi="仿宋_GB2312" w:cs="仿宋_GB2312"/>
          <w:sz w:val="28"/>
          <w:szCs w:val="28"/>
        </w:rPr>
        <w:sectPr w:rsidR="0097658B">
          <w:type w:val="continuous"/>
          <w:pgSz w:w="11910" w:h="16840"/>
          <w:pgMar w:top="1580" w:right="1400" w:bottom="1140" w:left="1400" w:header="720" w:footer="720" w:gutter="0"/>
          <w:cols w:space="720"/>
        </w:sectPr>
      </w:pPr>
    </w:p>
    <w:p w:rsidR="0097658B" w:rsidRDefault="00F624CE">
      <w:pPr>
        <w:pStyle w:val="a3"/>
        <w:spacing w:line="424" w:lineRule="exact"/>
        <w:ind w:left="360"/>
        <w:rPr>
          <w:rFonts w:ascii="Times New Roman" w:eastAsia="Times New Roman" w:hAnsi="Times New Roman" w:cs="Times New Roman"/>
        </w:rPr>
      </w:pPr>
      <w:r>
        <w:rPr>
          <w:rFonts w:ascii="黑体" w:eastAsia="黑体" w:hAnsi="黑体" w:cs="黑体"/>
        </w:rPr>
        <w:lastRenderedPageBreak/>
        <w:t>附件</w:t>
      </w:r>
      <w:r>
        <w:rPr>
          <w:rFonts w:ascii="Times New Roman" w:eastAsia="Times New Roman" w:hAnsi="Times New Roman" w:cs="Times New Roman"/>
        </w:rPr>
        <w:t>2</w:t>
      </w:r>
    </w:p>
    <w:p w:rsidR="0097658B" w:rsidRDefault="009765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7658B" w:rsidRDefault="0097658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7658B" w:rsidRDefault="00F624CE">
      <w:pPr>
        <w:pStyle w:val="2"/>
        <w:spacing w:before="117" w:line="560" w:lineRule="exact"/>
        <w:ind w:left="1984" w:right="2005"/>
        <w:jc w:val="center"/>
        <w:rPr>
          <w:lang w:eastAsia="zh-CN"/>
        </w:rPr>
      </w:pPr>
      <w:r>
        <w:rPr>
          <w:w w:val="95"/>
          <w:lang w:eastAsia="zh-CN"/>
        </w:rPr>
        <w:t>韶关市个体工商户转型升级</w:t>
      </w:r>
      <w:r>
        <w:rPr>
          <w:spacing w:val="45"/>
          <w:w w:val="95"/>
          <w:lang w:eastAsia="zh-CN"/>
        </w:rPr>
        <w:t xml:space="preserve"> </w:t>
      </w:r>
      <w:r>
        <w:rPr>
          <w:lang w:eastAsia="zh-CN"/>
        </w:rPr>
        <w:t>奖励资金申请汇总表</w:t>
      </w:r>
    </w:p>
    <w:p w:rsidR="0097658B" w:rsidRDefault="0097658B">
      <w:pPr>
        <w:spacing w:before="4"/>
        <w:rPr>
          <w:rFonts w:ascii="方正小标宋简体" w:eastAsia="方正小标宋简体" w:hAnsi="方正小标宋简体" w:cs="方正小标宋简体"/>
          <w:sz w:val="43"/>
          <w:szCs w:val="43"/>
          <w:lang w:eastAsia="zh-CN"/>
        </w:rPr>
      </w:pPr>
    </w:p>
    <w:p w:rsidR="0097658B" w:rsidRDefault="00F624CE" w:rsidP="00DB0855">
      <w:pPr>
        <w:tabs>
          <w:tab w:val="left" w:pos="4619"/>
        </w:tabs>
        <w:ind w:right="17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pacing w:val="-1"/>
          <w:sz w:val="28"/>
          <w:szCs w:val="28"/>
        </w:rPr>
        <w:t>区：</w:t>
      </w:r>
      <w:r>
        <w:rPr>
          <w:rFonts w:ascii="仿宋_GB2312" w:eastAsia="仿宋_GB2312" w:hAnsi="仿宋_GB2312" w:cs="仿宋_GB2312"/>
          <w:spacing w:val="-1"/>
          <w:sz w:val="28"/>
          <w:szCs w:val="28"/>
        </w:rPr>
        <w:tab/>
      </w:r>
      <w:proofErr w:type="spellStart"/>
      <w:r>
        <w:rPr>
          <w:rFonts w:ascii="仿宋_GB2312" w:eastAsia="仿宋_GB2312" w:hAnsi="仿宋_GB2312" w:cs="仿宋_GB2312"/>
          <w:spacing w:val="-2"/>
          <w:sz w:val="28"/>
          <w:szCs w:val="28"/>
        </w:rPr>
        <w:t>填报日期</w:t>
      </w:r>
      <w:proofErr w:type="spellEnd"/>
      <w:r>
        <w:rPr>
          <w:rFonts w:ascii="仿宋_GB2312" w:eastAsia="仿宋_GB2312" w:hAnsi="仿宋_GB2312" w:cs="仿宋_GB2312"/>
          <w:spacing w:val="-2"/>
          <w:sz w:val="28"/>
          <w:szCs w:val="28"/>
        </w:rPr>
        <w:t>：</w:t>
      </w:r>
    </w:p>
    <w:p w:rsidR="0097658B" w:rsidRDefault="0097658B">
      <w:pPr>
        <w:spacing w:before="1"/>
        <w:rPr>
          <w:rFonts w:ascii="仿宋_GB2312" w:eastAsia="仿宋_GB2312" w:hAnsi="仿宋_GB2312" w:cs="仿宋_GB2312"/>
          <w:sz w:val="5"/>
          <w:szCs w:val="5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1845"/>
        <w:gridCol w:w="2336"/>
        <w:gridCol w:w="1705"/>
        <w:gridCol w:w="1982"/>
      </w:tblGrid>
      <w:tr w:rsidR="0097658B">
        <w:trPr>
          <w:trHeight w:hRule="exact" w:val="56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109"/>
              <w:ind w:left="174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75"/>
              <w:ind w:left="21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原个体工商</w:t>
            </w:r>
            <w:proofErr w:type="spellEnd"/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97"/>
              <w:ind w:left="5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企业名称</w:t>
            </w:r>
            <w:proofErr w:type="spell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25"/>
              <w:ind w:left="28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注册资本</w:t>
            </w:r>
            <w:proofErr w:type="spellEnd"/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F624CE">
            <w:pPr>
              <w:pStyle w:val="TableParagraph"/>
              <w:spacing w:before="75"/>
              <w:ind w:left="42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奖励资金</w:t>
            </w:r>
            <w:proofErr w:type="spellEnd"/>
          </w:p>
        </w:tc>
      </w:tr>
      <w:tr w:rsidR="0097658B">
        <w:trPr>
          <w:trHeight w:hRule="exact" w:val="56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</w:tr>
      <w:tr w:rsidR="0097658B">
        <w:trPr>
          <w:trHeight w:hRule="exact" w:val="56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</w:tr>
      <w:tr w:rsidR="0097658B">
        <w:trPr>
          <w:trHeight w:hRule="exact" w:val="56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658B" w:rsidRDefault="0097658B"/>
        </w:tc>
      </w:tr>
    </w:tbl>
    <w:p w:rsidR="0097658B" w:rsidRDefault="0097658B">
      <w:pPr>
        <w:spacing w:before="8"/>
        <w:rPr>
          <w:rFonts w:ascii="仿宋_GB2312" w:eastAsia="仿宋_GB2312" w:hAnsi="仿宋_GB2312" w:cs="仿宋_GB2312"/>
          <w:sz w:val="5"/>
          <w:szCs w:val="5"/>
        </w:rPr>
      </w:pPr>
    </w:p>
    <w:p w:rsidR="0097658B" w:rsidRDefault="00F624CE">
      <w:pPr>
        <w:spacing w:before="14"/>
        <w:ind w:left="640"/>
        <w:rPr>
          <w:rFonts w:ascii="仿宋_GB2312" w:eastAsia="仿宋_GB2312" w:hAnsi="仿宋_GB2312" w:cs="仿宋_GB2312"/>
          <w:sz w:val="28"/>
          <w:szCs w:val="28"/>
          <w:lang w:eastAsia="zh-CN"/>
        </w:rPr>
      </w:pPr>
      <w:r>
        <w:rPr>
          <w:rFonts w:ascii="仿宋_GB2312" w:eastAsia="仿宋_GB2312" w:hAnsi="仿宋_GB2312" w:cs="仿宋_GB2312"/>
          <w:spacing w:val="-12"/>
          <w:sz w:val="28"/>
          <w:szCs w:val="28"/>
          <w:lang w:eastAsia="zh-CN"/>
        </w:rPr>
        <w:t>所在地市场监管部门（盖章）：</w:t>
      </w:r>
    </w:p>
    <w:p w:rsidR="0097658B" w:rsidRDefault="0097658B">
      <w:pPr>
        <w:rPr>
          <w:rFonts w:ascii="仿宋_GB2312" w:eastAsia="仿宋_GB2312" w:hAnsi="仿宋_GB2312" w:cs="仿宋_GB2312"/>
          <w:sz w:val="28"/>
          <w:szCs w:val="28"/>
          <w:lang w:eastAsia="zh-CN"/>
        </w:rPr>
        <w:sectPr w:rsidR="0097658B">
          <w:pgSz w:w="11910" w:h="16840"/>
          <w:pgMar w:top="1500" w:right="1420" w:bottom="1140" w:left="1440" w:header="0" w:footer="959" w:gutter="0"/>
          <w:cols w:space="720"/>
        </w:sect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rPr>
          <w:rFonts w:ascii="仿宋_GB2312" w:eastAsia="仿宋_GB2312" w:hAnsi="仿宋_GB2312" w:cs="仿宋_GB2312"/>
          <w:sz w:val="20"/>
          <w:szCs w:val="20"/>
          <w:lang w:eastAsia="zh-CN"/>
        </w:rPr>
      </w:pPr>
    </w:p>
    <w:p w:rsidR="0097658B" w:rsidRDefault="0097658B">
      <w:pPr>
        <w:spacing w:before="9"/>
        <w:rPr>
          <w:rFonts w:ascii="仿宋_GB2312" w:eastAsia="仿宋_GB2312" w:hAnsi="仿宋_GB2312" w:cs="仿宋_GB2312"/>
          <w:lang w:eastAsia="zh-CN"/>
        </w:rPr>
      </w:pPr>
    </w:p>
    <w:p w:rsidR="0097658B" w:rsidRDefault="00F624CE">
      <w:pPr>
        <w:pStyle w:val="a3"/>
        <w:ind w:left="240"/>
        <w:rPr>
          <w:rFonts w:ascii="黑体" w:eastAsia="黑体" w:hAnsi="黑体" w:cs="黑体"/>
        </w:rPr>
      </w:pPr>
      <w:proofErr w:type="spellStart"/>
      <w:r>
        <w:rPr>
          <w:rFonts w:ascii="黑体" w:eastAsia="黑体" w:hAnsi="黑体" w:cs="黑体"/>
        </w:rPr>
        <w:t>公开方式</w:t>
      </w:r>
      <w:proofErr w:type="gramStart"/>
      <w:r>
        <w:rPr>
          <w:rFonts w:ascii="Times New Roman" w:eastAsia="Times New Roman" w:hAnsi="Times New Roman" w:cs="Times New Roman"/>
        </w:rPr>
        <w:t>:</w:t>
      </w:r>
      <w:r>
        <w:rPr>
          <w:rFonts w:ascii="黑体" w:eastAsia="黑体" w:hAnsi="黑体" w:cs="黑体"/>
        </w:rPr>
        <w:t>依申请公开</w:t>
      </w:r>
      <w:proofErr w:type="spellEnd"/>
      <w:proofErr w:type="gramEnd"/>
    </w:p>
    <w:p w:rsidR="0097658B" w:rsidRDefault="0097658B">
      <w:pPr>
        <w:rPr>
          <w:rFonts w:ascii="黑体" w:eastAsia="黑体" w:hAnsi="黑体" w:cs="黑体"/>
          <w:sz w:val="20"/>
          <w:szCs w:val="20"/>
        </w:rPr>
      </w:pPr>
    </w:p>
    <w:p w:rsidR="0097658B" w:rsidRDefault="0097658B">
      <w:pPr>
        <w:spacing w:before="5"/>
        <w:rPr>
          <w:rFonts w:ascii="黑体" w:eastAsia="黑体" w:hAnsi="黑体" w:cs="黑体"/>
          <w:sz w:val="11"/>
          <w:szCs w:val="11"/>
        </w:rPr>
      </w:pPr>
    </w:p>
    <w:p w:rsidR="0097658B" w:rsidRDefault="001354B0">
      <w:pPr>
        <w:spacing w:line="20" w:lineRule="exact"/>
        <w:ind w:left="117"/>
        <w:rPr>
          <w:rFonts w:ascii="黑体" w:eastAsia="黑体" w:hAnsi="黑体" w:cs="黑体"/>
          <w:sz w:val="2"/>
          <w:szCs w:val="2"/>
        </w:rPr>
      </w:pPr>
      <w:r>
        <w:rPr>
          <w:rFonts w:ascii="黑体" w:eastAsia="黑体" w:hAnsi="黑体" w:cs="黑体"/>
          <w:sz w:val="2"/>
          <w:szCs w:val="2"/>
        </w:rPr>
      </w:r>
      <w:r>
        <w:rPr>
          <w:rFonts w:ascii="黑体" w:eastAsia="黑体" w:hAnsi="黑体" w:cs="黑体"/>
          <w:sz w:val="2"/>
          <w:szCs w:val="2"/>
        </w:rPr>
        <w:pict>
          <v:group id="_x0000_s1033" style="width:454.3pt;height:.75pt;mso-position-horizontal-relative:char;mso-position-vertical-relative:line" coordsize="9086,15">
            <v:group id="_x0000_s1034" style="position:absolute;left:8;top:8;width:9071;height:2" coordorigin="8,8" coordsize="9071,2">
              <v:shape id="_x0000_s1035" style="position:absolute;left:8;top:8;width:9071;height:2" coordorigin="8,8" coordsize="9071,0" path="m8,8r9071,e" filled="f">
                <v:path arrowok="t"/>
              </v:shape>
            </v:group>
            <w10:wrap type="none"/>
            <w10:anchorlock/>
          </v:group>
        </w:pict>
      </w:r>
    </w:p>
    <w:p w:rsidR="0097658B" w:rsidRDefault="001354B0">
      <w:pPr>
        <w:tabs>
          <w:tab w:val="left" w:pos="5980"/>
        </w:tabs>
        <w:spacing w:before="102" w:line="396" w:lineRule="auto"/>
        <w:ind w:left="6540" w:right="797" w:hanging="6020"/>
        <w:rPr>
          <w:rFonts w:ascii="仿宋_GB2312" w:eastAsia="仿宋_GB2312" w:hAnsi="仿宋_GB2312" w:cs="仿宋_GB2312"/>
          <w:sz w:val="28"/>
          <w:szCs w:val="28"/>
          <w:lang w:eastAsia="zh-CN"/>
        </w:rPr>
      </w:pPr>
      <w:r>
        <w:pict>
          <v:group id="_x0000_s1036" style="position:absolute;left:0;text-align:left;margin-left:85.8pt;margin-top:30.9pt;width:453.55pt;height:.1pt;z-index:-251658752;mso-position-horizontal-relative:page" coordorigin="1716,618" coordsize="9071,2">
            <v:shape id="_x0000_s1037" style="position:absolute;left:1716;top:618;width:9071;height:2" coordorigin="1716,618" coordsize="9071,0" path="m1716,618r9071,e" filled="f" strokeweight="1.5pt">
              <v:path arrowok="t"/>
            </v:shape>
            <w10:wrap anchorx="page"/>
          </v:group>
        </w:pict>
      </w:r>
      <w:r w:rsidR="00F624CE">
        <w:rPr>
          <w:rFonts w:ascii="仿宋_GB2312" w:eastAsia="仿宋_GB2312" w:hAnsi="仿宋_GB2312" w:cs="仿宋_GB2312"/>
          <w:spacing w:val="-2"/>
          <w:sz w:val="28"/>
          <w:szCs w:val="28"/>
          <w:lang w:eastAsia="zh-CN"/>
        </w:rPr>
        <w:t>韶关市市场监督管理局办公室</w:t>
      </w:r>
      <w:r w:rsidR="00F624CE">
        <w:rPr>
          <w:rFonts w:ascii="仿宋_GB2312" w:eastAsia="仿宋_GB2312" w:hAnsi="仿宋_GB2312" w:cs="仿宋_GB2312"/>
          <w:spacing w:val="-2"/>
          <w:sz w:val="28"/>
          <w:szCs w:val="28"/>
          <w:lang w:eastAsia="zh-CN"/>
        </w:rPr>
        <w:tab/>
      </w:r>
      <w:r w:rsidR="00F624CE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2022</w:t>
      </w:r>
      <w:r w:rsidR="00F624CE">
        <w:rPr>
          <w:rFonts w:ascii="Times New Roman" w:eastAsia="Times New Roman" w:hAnsi="Times New Roman" w:cs="Times New Roman"/>
          <w:spacing w:val="-5"/>
          <w:sz w:val="28"/>
          <w:szCs w:val="28"/>
          <w:lang w:eastAsia="zh-CN"/>
        </w:rPr>
        <w:t xml:space="preserve"> </w:t>
      </w:r>
      <w:r w:rsidR="00F624CE">
        <w:rPr>
          <w:rFonts w:ascii="仿宋_GB2312" w:eastAsia="仿宋_GB2312" w:hAnsi="仿宋_GB2312" w:cs="仿宋_GB2312"/>
          <w:sz w:val="28"/>
          <w:szCs w:val="28"/>
          <w:lang w:eastAsia="zh-CN"/>
        </w:rPr>
        <w:t>年</w:t>
      </w:r>
      <w:r w:rsidR="00F624CE">
        <w:rPr>
          <w:rFonts w:ascii="仿宋_GB2312" w:eastAsia="仿宋_GB2312" w:hAnsi="仿宋_GB2312" w:cs="仿宋_GB2312"/>
          <w:spacing w:val="-74"/>
          <w:sz w:val="28"/>
          <w:szCs w:val="28"/>
          <w:lang w:eastAsia="zh-CN"/>
        </w:rPr>
        <w:t xml:space="preserve"> </w:t>
      </w:r>
      <w:r w:rsidR="00F624CE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="00F624CE">
        <w:rPr>
          <w:rFonts w:ascii="Times New Roman" w:eastAsia="Times New Roman" w:hAnsi="Times New Roman" w:cs="Times New Roman"/>
          <w:spacing w:val="-5"/>
          <w:sz w:val="28"/>
          <w:szCs w:val="28"/>
          <w:lang w:eastAsia="zh-CN"/>
        </w:rPr>
        <w:t xml:space="preserve"> </w:t>
      </w:r>
      <w:r w:rsidR="00F624CE">
        <w:rPr>
          <w:rFonts w:ascii="仿宋_GB2312" w:eastAsia="仿宋_GB2312" w:hAnsi="仿宋_GB2312" w:cs="仿宋_GB2312"/>
          <w:sz w:val="28"/>
          <w:szCs w:val="28"/>
          <w:lang w:eastAsia="zh-CN"/>
        </w:rPr>
        <w:t>月</w:t>
      </w:r>
      <w:r w:rsidR="00F624CE">
        <w:rPr>
          <w:rFonts w:ascii="仿宋_GB2312" w:eastAsia="仿宋_GB2312" w:hAnsi="仿宋_GB2312" w:cs="仿宋_GB2312"/>
          <w:spacing w:val="-74"/>
          <w:sz w:val="28"/>
          <w:szCs w:val="28"/>
          <w:lang w:eastAsia="zh-CN"/>
        </w:rPr>
        <w:t xml:space="preserve"> </w:t>
      </w:r>
      <w:r w:rsidR="00F624CE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F624CE">
        <w:rPr>
          <w:rFonts w:ascii="Times New Roman" w:eastAsia="Times New Roman" w:hAnsi="Times New Roman" w:cs="Times New Roman"/>
          <w:spacing w:val="-3"/>
          <w:sz w:val="28"/>
          <w:szCs w:val="28"/>
          <w:lang w:eastAsia="zh-CN"/>
        </w:rPr>
        <w:t xml:space="preserve"> </w:t>
      </w:r>
      <w:r w:rsidR="00F624CE">
        <w:rPr>
          <w:rFonts w:ascii="仿宋_GB2312" w:eastAsia="仿宋_GB2312" w:hAnsi="仿宋_GB2312" w:cs="仿宋_GB2312"/>
          <w:spacing w:val="-2"/>
          <w:sz w:val="28"/>
          <w:szCs w:val="28"/>
          <w:lang w:eastAsia="zh-CN"/>
        </w:rPr>
        <w:t>日印发</w:t>
      </w:r>
      <w:r w:rsidR="00F624CE">
        <w:rPr>
          <w:rFonts w:ascii="仿宋_GB2312" w:eastAsia="仿宋_GB2312" w:hAnsi="仿宋_GB2312" w:cs="仿宋_GB2312"/>
          <w:sz w:val="28"/>
          <w:szCs w:val="28"/>
          <w:lang w:eastAsia="zh-CN"/>
        </w:rPr>
        <w:t xml:space="preserve"> 校对：谭燕芳</w:t>
      </w:r>
    </w:p>
    <w:sectPr w:rsidR="0097658B">
      <w:pgSz w:w="11910" w:h="16840"/>
      <w:pgMar w:top="1580" w:right="1000" w:bottom="1140" w:left="1560" w:header="0" w:footer="9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4B0" w:rsidRDefault="001354B0">
      <w:r>
        <w:separator/>
      </w:r>
    </w:p>
  </w:endnote>
  <w:endnote w:type="continuationSeparator" w:id="0">
    <w:p w:rsidR="001354B0" w:rsidRDefault="0013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58B" w:rsidRDefault="001354B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782.9pt;width:51.1pt;height:16.2pt;z-index:-251658240;mso-position-horizontal-relative:page;mso-position-vertical-relative:page;mso-width-relative:page;mso-height-relative:page" filled="f" stroked="f">
          <v:textbox inset="0,0,0,0">
            <w:txbxContent>
              <w:p w:rsidR="0097658B" w:rsidRDefault="00F624CE">
                <w:pPr>
                  <w:spacing w:line="303" w:lineRule="exact"/>
                  <w:ind w:left="20"/>
                  <w:rPr>
                    <w:rFonts w:ascii="仿宋_GB2312" w:eastAsia="仿宋_GB2312" w:hAnsi="仿宋_GB2312" w:cs="仿宋_GB2312"/>
                    <w:sz w:val="28"/>
                    <w:szCs w:val="28"/>
                  </w:rPr>
                </w:pP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t>—</w:t>
                </w:r>
                <w:r>
                  <w:rPr>
                    <w:rFonts w:ascii="仿宋_GB2312" w:eastAsia="仿宋_GB2312" w:hAnsi="仿宋_GB2312" w:cs="仿宋_GB2312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 w:rsidR="00B50BE4"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6</w:t>
                </w:r>
                <w:r>
                  <w:fldChar w:fldCharType="end"/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58B" w:rsidRDefault="001354B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5.2pt;margin-top:782.9pt;width:51.1pt;height:16.2pt;z-index:-251659264;mso-position-horizontal-relative:page;mso-position-vertical-relative:page;mso-width-relative:page;mso-height-relative:page" filled="f" stroked="f">
          <v:textbox inset="0,0,0,0">
            <w:txbxContent>
              <w:p w:rsidR="0097658B" w:rsidRDefault="00F624CE">
                <w:pPr>
                  <w:spacing w:line="303" w:lineRule="exact"/>
                  <w:ind w:left="20"/>
                  <w:rPr>
                    <w:rFonts w:ascii="仿宋_GB2312" w:eastAsia="仿宋_GB2312" w:hAnsi="仿宋_GB2312" w:cs="仿宋_GB2312"/>
                    <w:sz w:val="28"/>
                    <w:szCs w:val="28"/>
                  </w:rPr>
                </w:pP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t>—</w:t>
                </w:r>
                <w:r>
                  <w:rPr>
                    <w:rFonts w:ascii="仿宋_GB2312" w:eastAsia="仿宋_GB2312" w:hAnsi="仿宋_GB2312" w:cs="仿宋_GB2312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 w:rsidR="00B50BE4"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5</w:t>
                </w:r>
                <w:r>
                  <w:fldChar w:fldCharType="end"/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4B0" w:rsidRDefault="001354B0">
      <w:r>
        <w:separator/>
      </w:r>
    </w:p>
  </w:footnote>
  <w:footnote w:type="continuationSeparator" w:id="0">
    <w:p w:rsidR="001354B0" w:rsidRDefault="00135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evenAndOddHeaders/>
  <w:drawingGridHorizontalSpacing w:val="11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7658B"/>
    <w:rsid w:val="001354B0"/>
    <w:rsid w:val="001D229A"/>
    <w:rsid w:val="002C3003"/>
    <w:rsid w:val="002C73DB"/>
    <w:rsid w:val="002F2678"/>
    <w:rsid w:val="003F6CB2"/>
    <w:rsid w:val="0097658B"/>
    <w:rsid w:val="00B50BE4"/>
    <w:rsid w:val="00DB0855"/>
    <w:rsid w:val="00F624CE"/>
    <w:rsid w:val="2BFC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420"/>
      <w:outlineLvl w:val="0"/>
    </w:pPr>
    <w:rPr>
      <w:rFonts w:ascii="方正小标宋简体" w:eastAsia="方正小标宋简体" w:hAnsi="方正小标宋简体"/>
      <w:sz w:val="70"/>
      <w:szCs w:val="70"/>
    </w:rPr>
  </w:style>
  <w:style w:type="paragraph" w:styleId="2">
    <w:name w:val="heading 2"/>
    <w:basedOn w:val="a"/>
    <w:next w:val="a"/>
    <w:uiPriority w:val="1"/>
    <w:qFormat/>
    <w:pPr>
      <w:ind w:left="953"/>
      <w:outlineLvl w:val="1"/>
    </w:pPr>
    <w:rPr>
      <w:rFonts w:ascii="方正小标宋简体" w:eastAsia="方正小标宋简体" w:hAnsi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仿宋_GB2312" w:eastAsia="仿宋_GB2312" w:hAnsi="仿宋_GB231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rsid w:val="002F26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2678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6">
    <w:name w:val="footer"/>
    <w:basedOn w:val="a"/>
    <w:link w:val="Char0"/>
    <w:rsid w:val="002F26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2678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Balloon Text"/>
    <w:basedOn w:val="a"/>
    <w:link w:val="Char1"/>
    <w:rsid w:val="002F2678"/>
    <w:rPr>
      <w:sz w:val="18"/>
      <w:szCs w:val="18"/>
    </w:rPr>
  </w:style>
  <w:style w:type="character" w:customStyle="1" w:styleId="Char1">
    <w:name w:val="批注框文本 Char"/>
    <w:basedOn w:val="a0"/>
    <w:link w:val="a7"/>
    <w:rsid w:val="002F2678"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8"/>
    <customShpInfo spid="_x0000_s1027"/>
    <customShpInfo spid="_x0000_s1026"/>
    <customShpInfo spid="_x0000_s1029"/>
    <customShpInfo spid="_x0000_s1031"/>
    <customShpInfo spid="_x0000_s1032"/>
    <customShpInfo spid="_x0000_s1030"/>
    <customShpInfo spid="_x0000_s1035"/>
    <customShpInfo spid="_x0000_s1034"/>
    <customShpInfo spid="_x0000_s1033"/>
    <customShpInfo spid="_x0000_s1037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286</Words>
  <Characters>1632</Characters>
  <Application>Microsoft Office Word</Application>
  <DocSecurity>0</DocSecurity>
  <Lines>13</Lines>
  <Paragraphs>3</Paragraphs>
  <ScaleCrop>false</ScaleCrop>
  <Company>Sky123.Org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辽宁省工商行政管理局</dc:title>
  <dc:creator>王欣</dc:creator>
  <cp:lastModifiedBy>Sky123.Org</cp:lastModifiedBy>
  <cp:revision>6</cp:revision>
  <cp:lastPrinted>2023-01-31T03:26:00Z</cp:lastPrinted>
  <dcterms:created xsi:type="dcterms:W3CDTF">2023-01-28T11:00:00Z</dcterms:created>
  <dcterms:modified xsi:type="dcterms:W3CDTF">2023-01-31T03:26:00Z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2022-06-06T00:00:00Z</vt:filetime>
  </property>
  <property fmtid="{D5CDD505-2E9C-101B-9397-08002B2CF9AE}" pid="3" name="Creator">
    <vt:lpwstr>WPS Office</vt:lpwstr>
  </property>
  <property fmtid="{D5CDD505-2E9C-101B-9397-08002B2CF9AE}" pid="4" name="LastSaved">
    <vt:filetime>2023-01-28T00:00:00Z</vt:filetime>
  </property>
  <property fmtid="{D5CDD505-2E9C-101B-9397-08002B2CF9AE}" pid="5" name="KSOProductBuildVer">
    <vt:lpwstr>2052-11.8.2.11716</vt:lpwstr>
  </property>
  <property fmtid="{D5CDD505-2E9C-101B-9397-08002B2CF9AE}" pid="6" name="ICV">
    <vt:lpwstr>E11A64C17E2E4BD0AC3966A06C3DBE6F</vt:lpwstr>
  </property>
</Properties>
</file>